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4D6" w:rsidRDefault="00E414D6" w:rsidP="00E414D6">
      <w:pPr>
        <w:ind w:right="-31" w:hanging="1418"/>
        <w:jc w:val="center"/>
        <w:rPr>
          <w:color w:val="FFFFFF"/>
          <w:sz w:val="32"/>
          <w:szCs w:val="32"/>
          <w:shd w:val="clear" w:color="auto" w:fill="008000"/>
        </w:rPr>
      </w:pPr>
      <w:r w:rsidRPr="00E414D6">
        <w:rPr>
          <w:noProof/>
          <w:lang w:eastAsia="fr-FR"/>
        </w:rPr>
        <w:drawing>
          <wp:inline distT="0" distB="0" distL="0" distR="0">
            <wp:extent cx="5306240" cy="644837"/>
            <wp:effectExtent l="19050" t="0" r="8710" b="0"/>
            <wp:docPr id="1" name="image2.png" descr="Jardins du Nord forum rÃ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8593" cy="645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14D6" w:rsidRDefault="00E414D6" w:rsidP="00E414D6">
      <w:pPr>
        <w:ind w:left="0" w:right="-31" w:firstLine="0"/>
        <w:jc w:val="center"/>
        <w:rPr>
          <w:b/>
          <w:color w:val="FFFFFF"/>
          <w:sz w:val="32"/>
          <w:szCs w:val="32"/>
          <w:shd w:val="clear" w:color="auto" w:fill="008000"/>
        </w:rPr>
      </w:pPr>
      <w:r w:rsidRPr="00E414D6">
        <w:rPr>
          <w:b/>
          <w:color w:val="FFFFFF"/>
          <w:sz w:val="32"/>
          <w:szCs w:val="32"/>
          <w:shd w:val="clear" w:color="auto" w:fill="008000"/>
        </w:rPr>
        <w:t>Le citron</w:t>
      </w:r>
      <w:r w:rsidR="00E34C0D">
        <w:rPr>
          <w:b/>
          <w:color w:val="FFFFFF"/>
          <w:sz w:val="32"/>
          <w:szCs w:val="32"/>
          <w:shd w:val="clear" w:color="auto" w:fill="008000"/>
        </w:rPr>
        <w:t>n</w:t>
      </w:r>
      <w:r w:rsidRPr="00E414D6">
        <w:rPr>
          <w:b/>
          <w:color w:val="FFFFFF"/>
          <w:sz w:val="32"/>
          <w:szCs w:val="32"/>
          <w:shd w:val="clear" w:color="auto" w:fill="008000"/>
        </w:rPr>
        <w:t>ier : plantation, culture et</w:t>
      </w:r>
      <w:r>
        <w:rPr>
          <w:b/>
          <w:color w:val="FFFFFF"/>
          <w:sz w:val="32"/>
          <w:szCs w:val="32"/>
          <w:shd w:val="clear" w:color="auto" w:fill="008000"/>
        </w:rPr>
        <w:t xml:space="preserve"> </w:t>
      </w:r>
      <w:r w:rsidRPr="00E414D6">
        <w:rPr>
          <w:b/>
          <w:color w:val="FFFFFF"/>
          <w:sz w:val="32"/>
          <w:szCs w:val="32"/>
          <w:shd w:val="clear" w:color="auto" w:fill="008000"/>
        </w:rPr>
        <w:t>entretien</w:t>
      </w:r>
    </w:p>
    <w:p w:rsidR="00E414D6" w:rsidRDefault="00E414D6" w:rsidP="00E414D6">
      <w:pPr>
        <w:spacing w:after="0"/>
        <w:ind w:left="0" w:right="-31" w:firstLine="0"/>
        <w:jc w:val="center"/>
        <w:rPr>
          <w:b/>
          <w:sz w:val="32"/>
          <w:szCs w:val="32"/>
        </w:rPr>
      </w:pPr>
    </w:p>
    <w:p w:rsidR="00E414D6" w:rsidRDefault="00E414D6" w:rsidP="00E414D6">
      <w:pPr>
        <w:ind w:right="-31" w:hanging="1418"/>
        <w:jc w:val="center"/>
        <w:rPr>
          <w:color w:val="292929"/>
        </w:rPr>
      </w:pPr>
      <w:r>
        <w:rPr>
          <w:noProof/>
          <w:lang w:eastAsia="fr-FR"/>
        </w:rPr>
        <w:drawing>
          <wp:inline distT="0" distB="0" distL="0" distR="0">
            <wp:extent cx="2228850" cy="1880592"/>
            <wp:effectExtent l="19050" t="0" r="0" b="0"/>
            <wp:docPr id="2" name="Image 1" descr="citronni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tronnier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8805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4D6" w:rsidRPr="00E414D6" w:rsidRDefault="00E414D6" w:rsidP="00E414D6">
      <w:pPr>
        <w:ind w:right="-31" w:hanging="1418"/>
        <w:jc w:val="center"/>
      </w:pPr>
      <w:r>
        <w:rPr>
          <w:color w:val="292929"/>
        </w:rPr>
        <w:t>Le citronnier est un bel arbre fruitier, de culture assez facile.</w:t>
      </w:r>
    </w:p>
    <w:p w:rsidR="00E414D6" w:rsidRDefault="00E414D6" w:rsidP="00E414D6">
      <w:pPr>
        <w:pStyle w:val="Heading1"/>
        <w:ind w:left="1418" w:right="1418"/>
        <w:rPr>
          <w:color w:val="FFFFFF"/>
          <w:shd w:val="clear" w:color="auto" w:fill="008000"/>
        </w:rPr>
      </w:pPr>
    </w:p>
    <w:p w:rsidR="00E414D6" w:rsidRDefault="00E414D6" w:rsidP="00E414D6">
      <w:pPr>
        <w:pStyle w:val="Heading1"/>
        <w:ind w:left="0" w:right="1418"/>
        <w:rPr>
          <w:color w:val="FFFFFF"/>
          <w:shd w:val="clear" w:color="auto" w:fill="008000"/>
        </w:rPr>
      </w:pPr>
      <w:r>
        <w:rPr>
          <w:color w:val="FFFFFF"/>
          <w:shd w:val="clear" w:color="auto" w:fill="008000"/>
        </w:rPr>
        <w:t>En résumé</w:t>
      </w:r>
    </w:p>
    <w:p w:rsidR="00E414D6" w:rsidRDefault="00E414D6" w:rsidP="00E414D6">
      <w:pPr>
        <w:pStyle w:val="Heading1"/>
        <w:ind w:left="1418" w:right="1418" w:hanging="1418"/>
        <w:rPr>
          <w:color w:val="FFFFFF"/>
          <w:shd w:val="clear" w:color="auto" w:fill="008000"/>
        </w:rPr>
      </w:pPr>
    </w:p>
    <w:p w:rsidR="00E414D6" w:rsidRPr="00CC6251" w:rsidRDefault="00E414D6" w:rsidP="00E414D6">
      <w:pPr>
        <w:pStyle w:val="Heading1"/>
        <w:spacing w:after="120"/>
        <w:ind w:left="1418" w:right="1418" w:hanging="1418"/>
        <w:rPr>
          <w:b w:val="0"/>
        </w:rPr>
      </w:pPr>
      <w:r>
        <w:t xml:space="preserve">Nom latin : </w:t>
      </w:r>
      <w:r w:rsidRPr="00CC6251">
        <w:rPr>
          <w:b w:val="0"/>
        </w:rPr>
        <w:t>Citrus limon</w:t>
      </w:r>
    </w:p>
    <w:p w:rsidR="00E414D6" w:rsidRDefault="00E414D6" w:rsidP="00E414D6">
      <w:pPr>
        <w:pStyle w:val="Heading1"/>
        <w:spacing w:after="120"/>
        <w:ind w:left="1418" w:right="1418" w:hanging="1418"/>
      </w:pPr>
      <w:r>
        <w:t xml:space="preserve">Famille : </w:t>
      </w:r>
      <w:r w:rsidRPr="00CC6251">
        <w:rPr>
          <w:b w:val="0"/>
        </w:rPr>
        <w:t>Rutacées</w:t>
      </w:r>
      <w:r>
        <w:t xml:space="preserve"> </w:t>
      </w:r>
    </w:p>
    <w:p w:rsidR="00E414D6" w:rsidRDefault="00E414D6" w:rsidP="00E414D6">
      <w:pPr>
        <w:pStyle w:val="Heading1"/>
        <w:spacing w:after="120"/>
        <w:ind w:left="1418" w:right="1418" w:hanging="1418"/>
      </w:pPr>
      <w:r>
        <w:t xml:space="preserve">Hauteur : </w:t>
      </w:r>
      <w:r w:rsidRPr="00CC6251">
        <w:rPr>
          <w:b w:val="0"/>
        </w:rPr>
        <w:t>3 à 5 m</w:t>
      </w:r>
      <w:r>
        <w:t xml:space="preserve"> </w:t>
      </w:r>
    </w:p>
    <w:p w:rsidR="00E414D6" w:rsidRDefault="00E414D6" w:rsidP="00E414D6">
      <w:pPr>
        <w:pStyle w:val="Heading1"/>
        <w:spacing w:after="120"/>
        <w:ind w:left="1418" w:right="1418" w:hanging="1418"/>
      </w:pPr>
      <w:r>
        <w:t xml:space="preserve">Exposition : </w:t>
      </w:r>
      <w:r w:rsidRPr="00CC6251">
        <w:rPr>
          <w:b w:val="0"/>
        </w:rPr>
        <w:t xml:space="preserve">Ensoleillée </w:t>
      </w:r>
    </w:p>
    <w:p w:rsidR="00E414D6" w:rsidRDefault="00E414D6" w:rsidP="00E414D6">
      <w:pPr>
        <w:pStyle w:val="Heading1"/>
        <w:spacing w:after="120"/>
        <w:ind w:left="1418" w:right="1418" w:hanging="1418"/>
      </w:pPr>
      <w:r>
        <w:t xml:space="preserve">Sol : </w:t>
      </w:r>
      <w:r w:rsidRPr="00CC6251">
        <w:rPr>
          <w:b w:val="0"/>
        </w:rPr>
        <w:t>Bien drainé</w:t>
      </w:r>
    </w:p>
    <w:p w:rsidR="00E414D6" w:rsidRDefault="00E414D6" w:rsidP="00E414D6">
      <w:pPr>
        <w:pStyle w:val="Heading1"/>
        <w:spacing w:after="120"/>
        <w:ind w:left="1418" w:right="1418" w:hanging="1418"/>
      </w:pPr>
      <w:r>
        <w:t xml:space="preserve">Feuillage : </w:t>
      </w:r>
      <w:r w:rsidRPr="00CC6251">
        <w:rPr>
          <w:b w:val="0"/>
        </w:rPr>
        <w:t xml:space="preserve">Persistant </w:t>
      </w:r>
    </w:p>
    <w:p w:rsidR="00E414D6" w:rsidRDefault="00E414D6" w:rsidP="00E414D6">
      <w:pPr>
        <w:pStyle w:val="Heading1"/>
        <w:spacing w:after="120"/>
        <w:ind w:left="1418" w:right="1418" w:hanging="1418"/>
        <w:rPr>
          <w:spacing w:val="-3"/>
        </w:rPr>
      </w:pPr>
      <w:r>
        <w:t xml:space="preserve">Floraison : </w:t>
      </w:r>
      <w:r w:rsidRPr="00CC6251">
        <w:rPr>
          <w:b w:val="0"/>
        </w:rPr>
        <w:t xml:space="preserve">Mars à </w:t>
      </w:r>
      <w:r w:rsidRPr="00CC6251">
        <w:rPr>
          <w:b w:val="0"/>
          <w:spacing w:val="-3"/>
        </w:rPr>
        <w:t>juillet</w:t>
      </w:r>
      <w:r>
        <w:rPr>
          <w:spacing w:val="-3"/>
        </w:rPr>
        <w:t xml:space="preserve"> </w:t>
      </w:r>
    </w:p>
    <w:p w:rsidR="006A5C29" w:rsidRDefault="00E414D6" w:rsidP="00E414D6">
      <w:pPr>
        <w:ind w:left="0" w:firstLine="0"/>
      </w:pPr>
      <w:r>
        <w:rPr>
          <w:b/>
          <w:sz w:val="24"/>
        </w:rPr>
        <w:t xml:space="preserve">Récolte : </w:t>
      </w:r>
      <w:r w:rsidRPr="00CC6251">
        <w:rPr>
          <w:b/>
          <w:sz w:val="24"/>
        </w:rPr>
        <w:t>Hiver</w:t>
      </w:r>
      <w:r w:rsidRPr="00E414D6">
        <w:t xml:space="preserve"> </w:t>
      </w:r>
    </w:p>
    <w:p w:rsidR="0062059C" w:rsidRDefault="0062059C" w:rsidP="0062059C">
      <w:pPr>
        <w:pStyle w:val="Heading1"/>
        <w:spacing w:after="120"/>
        <w:ind w:left="0" w:right="1418"/>
        <w:rPr>
          <w:color w:val="FFFFFF"/>
          <w:shd w:val="clear" w:color="auto" w:fill="008000"/>
        </w:rPr>
      </w:pPr>
      <w:r w:rsidRPr="0062059C">
        <w:rPr>
          <w:color w:val="FFFFFF"/>
          <w:shd w:val="clear" w:color="auto" w:fill="008000"/>
        </w:rPr>
        <w:lastRenderedPageBreak/>
        <w:t>Plantation</w:t>
      </w:r>
    </w:p>
    <w:p w:rsidR="0062059C" w:rsidRDefault="0062059C" w:rsidP="0062059C">
      <w:pPr>
        <w:pStyle w:val="Corpsdetexte"/>
        <w:spacing w:before="93"/>
      </w:pPr>
      <w:r>
        <w:t xml:space="preserve">La </w:t>
      </w:r>
      <w:r w:rsidRPr="009075F0">
        <w:rPr>
          <w:b/>
        </w:rPr>
        <w:t>plantation</w:t>
      </w:r>
      <w:r>
        <w:rPr>
          <w:b/>
        </w:rPr>
        <w:t xml:space="preserve"> </w:t>
      </w:r>
      <w:r>
        <w:t>est une étape importante pour sa croissance.</w:t>
      </w:r>
    </w:p>
    <w:p w:rsidR="0062059C" w:rsidRDefault="0062059C" w:rsidP="0062059C">
      <w:pPr>
        <w:spacing w:before="122" w:after="240"/>
        <w:ind w:left="0" w:right="-31" w:firstLine="0"/>
        <w:rPr>
          <w:sz w:val="24"/>
        </w:rPr>
      </w:pPr>
      <w:r>
        <w:rPr>
          <w:sz w:val="24"/>
        </w:rPr>
        <w:t xml:space="preserve">Le citronnier réclame </w:t>
      </w:r>
      <w:r w:rsidRPr="009075F0">
        <w:rPr>
          <w:b/>
          <w:sz w:val="24"/>
        </w:rPr>
        <w:t>une terre bien drainée et riche</w:t>
      </w:r>
      <w:r>
        <w:rPr>
          <w:b/>
          <w:color w:val="006FC0"/>
          <w:sz w:val="24"/>
        </w:rPr>
        <w:t xml:space="preserve"> </w:t>
      </w:r>
      <w:r>
        <w:rPr>
          <w:sz w:val="24"/>
        </w:rPr>
        <w:t>pour se développer.</w:t>
      </w:r>
    </w:p>
    <w:p w:rsidR="0062059C" w:rsidRDefault="0062059C" w:rsidP="0062059C">
      <w:pPr>
        <w:pStyle w:val="Heading1"/>
        <w:spacing w:before="199"/>
        <w:ind w:left="0"/>
      </w:pPr>
      <w:r>
        <w:rPr>
          <w:color w:val="FFFFFF"/>
          <w:shd w:val="clear" w:color="auto" w:fill="008000"/>
        </w:rPr>
        <w:t xml:space="preserve">Citronnier en extérieur </w:t>
      </w:r>
    </w:p>
    <w:p w:rsidR="0062059C" w:rsidRPr="0062059C" w:rsidRDefault="0062059C" w:rsidP="0062059C">
      <w:pPr>
        <w:spacing w:before="161"/>
        <w:ind w:left="0" w:right="68" w:firstLine="0"/>
        <w:rPr>
          <w:rFonts w:ascii="Arial" w:hAnsi="Arial" w:cs="Arial"/>
          <w:b/>
          <w:sz w:val="24"/>
          <w:szCs w:val="24"/>
        </w:rPr>
      </w:pPr>
      <w:r w:rsidRPr="0062059C">
        <w:rPr>
          <w:rFonts w:ascii="Arial" w:hAnsi="Arial" w:cs="Arial"/>
          <w:sz w:val="24"/>
          <w:szCs w:val="24"/>
        </w:rPr>
        <w:t xml:space="preserve">La plantation du citronnier </w:t>
      </w:r>
      <w:r w:rsidRPr="0062059C">
        <w:rPr>
          <w:rFonts w:ascii="Arial" w:hAnsi="Arial" w:cs="Arial"/>
          <w:b/>
          <w:sz w:val="24"/>
          <w:szCs w:val="24"/>
        </w:rPr>
        <w:t>en pleine terre n’est possible que dans les régions aux hivers doux.</w:t>
      </w:r>
      <w:r w:rsidRPr="0062059C">
        <w:rPr>
          <w:rFonts w:ascii="Arial" w:hAnsi="Arial" w:cs="Arial"/>
          <w:b/>
          <w:color w:val="006FC0"/>
          <w:sz w:val="24"/>
          <w:szCs w:val="24"/>
        </w:rPr>
        <w:t xml:space="preserve"> </w:t>
      </w:r>
      <w:r w:rsidRPr="0062059C">
        <w:rPr>
          <w:rFonts w:ascii="Arial" w:hAnsi="Arial" w:cs="Arial"/>
          <w:sz w:val="24"/>
          <w:szCs w:val="24"/>
        </w:rPr>
        <w:t xml:space="preserve">Il craint le gel et a besoin d’une </w:t>
      </w:r>
      <w:r w:rsidRPr="0062059C">
        <w:rPr>
          <w:rFonts w:ascii="Arial" w:hAnsi="Arial" w:cs="Arial"/>
          <w:b/>
          <w:color w:val="FF0000"/>
          <w:sz w:val="24"/>
          <w:szCs w:val="24"/>
        </w:rPr>
        <w:t>température ne descendant pas sous les 5° en hiver.</w:t>
      </w:r>
    </w:p>
    <w:p w:rsidR="0062059C" w:rsidRPr="0062059C" w:rsidRDefault="0062059C" w:rsidP="0062059C">
      <w:pPr>
        <w:spacing w:before="122"/>
        <w:ind w:left="0" w:right="111" w:firstLine="0"/>
        <w:rPr>
          <w:rFonts w:ascii="Arial" w:hAnsi="Arial" w:cs="Arial"/>
          <w:b/>
          <w:sz w:val="24"/>
          <w:szCs w:val="24"/>
        </w:rPr>
      </w:pPr>
      <w:r w:rsidRPr="0062059C">
        <w:rPr>
          <w:rFonts w:ascii="Arial" w:hAnsi="Arial" w:cs="Arial"/>
          <w:sz w:val="24"/>
          <w:szCs w:val="24"/>
        </w:rPr>
        <w:t xml:space="preserve">La plantation a lieu de préférence </w:t>
      </w:r>
      <w:r w:rsidRPr="0062059C">
        <w:rPr>
          <w:rFonts w:ascii="Arial" w:hAnsi="Arial" w:cs="Arial"/>
          <w:b/>
          <w:sz w:val="24"/>
          <w:szCs w:val="24"/>
        </w:rPr>
        <w:t xml:space="preserve">au printemps </w:t>
      </w:r>
      <w:r w:rsidRPr="0062059C">
        <w:rPr>
          <w:rFonts w:ascii="Arial" w:hAnsi="Arial" w:cs="Arial"/>
          <w:sz w:val="24"/>
          <w:szCs w:val="24"/>
        </w:rPr>
        <w:t xml:space="preserve">après les gelées. Le citronnier a besoin d’une situation </w:t>
      </w:r>
      <w:r w:rsidRPr="0062059C">
        <w:rPr>
          <w:rFonts w:ascii="Arial" w:hAnsi="Arial" w:cs="Arial"/>
          <w:b/>
          <w:sz w:val="24"/>
          <w:szCs w:val="24"/>
        </w:rPr>
        <w:t xml:space="preserve">abritée </w:t>
      </w:r>
      <w:r w:rsidRPr="0062059C">
        <w:rPr>
          <w:rFonts w:ascii="Arial" w:hAnsi="Arial" w:cs="Arial"/>
          <w:sz w:val="24"/>
          <w:szCs w:val="24"/>
        </w:rPr>
        <w:t xml:space="preserve">et bien </w:t>
      </w:r>
      <w:r>
        <w:rPr>
          <w:rFonts w:ascii="Arial" w:hAnsi="Arial" w:cs="Arial"/>
          <w:sz w:val="24"/>
          <w:szCs w:val="24"/>
        </w:rPr>
        <w:t>e</w:t>
      </w:r>
      <w:r w:rsidRPr="0062059C">
        <w:rPr>
          <w:rFonts w:ascii="Arial" w:hAnsi="Arial" w:cs="Arial"/>
          <w:b/>
          <w:sz w:val="24"/>
          <w:szCs w:val="24"/>
        </w:rPr>
        <w:t>nsoleillée.</w:t>
      </w:r>
    </w:p>
    <w:p w:rsidR="0062059C" w:rsidRPr="0062059C" w:rsidRDefault="0062059C" w:rsidP="0062059C">
      <w:pPr>
        <w:pStyle w:val="Heading1"/>
        <w:numPr>
          <w:ilvl w:val="0"/>
          <w:numId w:val="2"/>
        </w:numPr>
        <w:spacing w:before="3" w:after="120"/>
        <w:ind w:right="-31"/>
        <w:rPr>
          <w:b w:val="0"/>
          <w:color w:val="FFFFFF"/>
          <w:shd w:val="clear" w:color="auto" w:fill="008000"/>
        </w:rPr>
      </w:pPr>
      <w:r w:rsidRPr="0062059C">
        <w:rPr>
          <w:b w:val="0"/>
        </w:rPr>
        <w:t>Creuser un trou 2 fois supérieur à la taille de la motte.</w:t>
      </w:r>
    </w:p>
    <w:p w:rsidR="0062059C" w:rsidRPr="0062059C" w:rsidRDefault="0062059C" w:rsidP="0062059C">
      <w:pPr>
        <w:pStyle w:val="Heading1"/>
        <w:numPr>
          <w:ilvl w:val="0"/>
          <w:numId w:val="2"/>
        </w:numPr>
        <w:spacing w:before="3" w:after="120"/>
        <w:ind w:right="-31"/>
        <w:rPr>
          <w:b w:val="0"/>
          <w:color w:val="FFFFFF"/>
          <w:shd w:val="clear" w:color="auto" w:fill="008000"/>
        </w:rPr>
      </w:pPr>
      <w:r w:rsidRPr="0062059C">
        <w:rPr>
          <w:b w:val="0"/>
        </w:rPr>
        <w:t xml:space="preserve">Poser un lit de drainage au fond du trou avec des graviers ou des billes d’argile </w:t>
      </w:r>
    </w:p>
    <w:p w:rsidR="0062059C" w:rsidRPr="0062059C" w:rsidRDefault="0062059C" w:rsidP="007515B3">
      <w:pPr>
        <w:pStyle w:val="Heading1"/>
        <w:numPr>
          <w:ilvl w:val="0"/>
          <w:numId w:val="2"/>
        </w:numPr>
        <w:spacing w:before="3" w:after="120"/>
        <w:ind w:right="-31"/>
        <w:rPr>
          <w:b w:val="0"/>
          <w:color w:val="FFFFFF"/>
          <w:shd w:val="clear" w:color="auto" w:fill="008000"/>
        </w:rPr>
      </w:pPr>
      <w:r w:rsidRPr="0062059C">
        <w:rPr>
          <w:b w:val="0"/>
        </w:rPr>
        <w:t>Mélanger la terre du jardin avec du terreau.</w:t>
      </w:r>
    </w:p>
    <w:p w:rsidR="0062059C" w:rsidRPr="0062059C" w:rsidRDefault="0062059C" w:rsidP="002B0785">
      <w:pPr>
        <w:pStyle w:val="Heading1"/>
        <w:numPr>
          <w:ilvl w:val="0"/>
          <w:numId w:val="2"/>
        </w:numPr>
        <w:spacing w:after="240"/>
        <w:ind w:right="-31"/>
        <w:rPr>
          <w:b w:val="0"/>
          <w:color w:val="FFFFFF"/>
          <w:shd w:val="clear" w:color="auto" w:fill="008000"/>
        </w:rPr>
      </w:pPr>
      <w:r w:rsidRPr="0062059C">
        <w:rPr>
          <w:b w:val="0"/>
        </w:rPr>
        <w:t>Combler le trou puis arroser</w:t>
      </w:r>
    </w:p>
    <w:p w:rsidR="0062059C" w:rsidRDefault="0062059C" w:rsidP="007515B3">
      <w:pPr>
        <w:pStyle w:val="Heading1"/>
        <w:spacing w:after="120"/>
        <w:ind w:left="709" w:hanging="709"/>
        <w:rPr>
          <w:color w:val="FFFFFF"/>
          <w:shd w:val="clear" w:color="auto" w:fill="008000"/>
        </w:rPr>
      </w:pPr>
      <w:r>
        <w:rPr>
          <w:color w:val="FFFFFF"/>
          <w:shd w:val="clear" w:color="auto" w:fill="008000"/>
        </w:rPr>
        <w:t>Taille du citronnier</w:t>
      </w:r>
    </w:p>
    <w:p w:rsidR="0062059C" w:rsidRDefault="0062059C" w:rsidP="0062059C">
      <w:pPr>
        <w:pStyle w:val="Heading1"/>
        <w:spacing w:after="240"/>
        <w:ind w:left="0"/>
      </w:pPr>
      <w:r>
        <w:t>La taille n’est pas indispensable mais elle améliore la formation et la récolte des citrons.</w:t>
      </w:r>
    </w:p>
    <w:p w:rsidR="0062059C" w:rsidRDefault="0062059C" w:rsidP="005B063F">
      <w:pPr>
        <w:pStyle w:val="Heading1"/>
        <w:spacing w:after="120"/>
        <w:ind w:left="833" w:hanging="833"/>
        <w:rPr>
          <w:color w:val="FFFFFF"/>
          <w:shd w:val="clear" w:color="auto" w:fill="008000"/>
        </w:rPr>
      </w:pPr>
      <w:r>
        <w:rPr>
          <w:color w:val="FFFFFF"/>
          <w:shd w:val="clear" w:color="auto" w:fill="008000"/>
        </w:rPr>
        <w:t xml:space="preserve">Quand </w:t>
      </w:r>
      <w:r w:rsidR="002B0785">
        <w:rPr>
          <w:color w:val="FFFFFF"/>
          <w:shd w:val="clear" w:color="auto" w:fill="008000"/>
        </w:rPr>
        <w:t xml:space="preserve">et comment </w:t>
      </w:r>
      <w:r>
        <w:rPr>
          <w:color w:val="FFFFFF"/>
          <w:shd w:val="clear" w:color="auto" w:fill="008000"/>
        </w:rPr>
        <w:t>tailler le citronnier ?</w:t>
      </w:r>
    </w:p>
    <w:p w:rsidR="002B0785" w:rsidRDefault="0062059C" w:rsidP="002B0785">
      <w:pPr>
        <w:pStyle w:val="Heading1"/>
        <w:spacing w:before="201" w:after="120"/>
        <w:ind w:left="835" w:hanging="835"/>
      </w:pPr>
      <w:r>
        <w:t>La taille a lieu au printemps, idéalement au mois de mars, avril ou mai.</w:t>
      </w:r>
    </w:p>
    <w:p w:rsidR="002B0785" w:rsidRPr="002B0785" w:rsidRDefault="002B0785" w:rsidP="002B0785">
      <w:pPr>
        <w:pStyle w:val="Corpsdetexte"/>
        <w:spacing w:before="93"/>
      </w:pPr>
      <w:r w:rsidRPr="002B0785">
        <w:t xml:space="preserve">A l’aide d’un </w:t>
      </w:r>
      <w:r w:rsidRPr="002B0785">
        <w:rPr>
          <w:b/>
        </w:rPr>
        <w:t>sécateur désinfecté,</w:t>
      </w:r>
      <w:r w:rsidRPr="002B0785">
        <w:t xml:space="preserve"> </w:t>
      </w:r>
      <w:r w:rsidRPr="002B0785">
        <w:rPr>
          <w:b/>
        </w:rPr>
        <w:t>réduisez chaque nouvelle pousse de moitié</w:t>
      </w:r>
      <w:r>
        <w:t xml:space="preserve"> </w:t>
      </w:r>
      <w:r w:rsidRPr="002B0785">
        <w:t>en prenant soin de :</w:t>
      </w:r>
    </w:p>
    <w:p w:rsidR="002B0785" w:rsidRDefault="002B0785" w:rsidP="002B0785">
      <w:pPr>
        <w:pStyle w:val="Corpsdetexte"/>
        <w:numPr>
          <w:ilvl w:val="0"/>
          <w:numId w:val="4"/>
        </w:numPr>
        <w:spacing w:before="93"/>
      </w:pPr>
      <w:r w:rsidRPr="006C685B">
        <w:t xml:space="preserve">Couper </w:t>
      </w:r>
      <w:r w:rsidRPr="002B0785">
        <w:t xml:space="preserve">au dessus d’un œil tourné vers l’extérieur </w:t>
      </w:r>
      <w:r w:rsidRPr="006C685B">
        <w:t>(l’œil se trouve à la base d’une feuille)</w:t>
      </w:r>
    </w:p>
    <w:p w:rsidR="002B0785" w:rsidRPr="002B0785" w:rsidRDefault="002B0785" w:rsidP="002B0785">
      <w:pPr>
        <w:pStyle w:val="Corpsdetexte"/>
        <w:numPr>
          <w:ilvl w:val="0"/>
          <w:numId w:val="4"/>
        </w:numPr>
        <w:spacing w:before="93"/>
      </w:pPr>
      <w:r w:rsidRPr="006C685B">
        <w:t xml:space="preserve">Vous permettrez ainsi à votre arbre de </w:t>
      </w:r>
      <w:r w:rsidRPr="002B0785">
        <w:t>conserver une forme compacte.</w:t>
      </w:r>
    </w:p>
    <w:p w:rsidR="002B0785" w:rsidRPr="002B0785" w:rsidRDefault="002B0785" w:rsidP="002B0785">
      <w:pPr>
        <w:pStyle w:val="Corpsdetexte"/>
        <w:numPr>
          <w:ilvl w:val="0"/>
          <w:numId w:val="4"/>
        </w:numPr>
        <w:spacing w:before="93"/>
      </w:pPr>
      <w:r w:rsidRPr="006C685B">
        <w:t xml:space="preserve">Il se peut que vous ayez à intervenir </w:t>
      </w:r>
      <w:r w:rsidRPr="002B0785">
        <w:t>plusieurs fois dans l’année.</w:t>
      </w:r>
    </w:p>
    <w:p w:rsidR="0062059C" w:rsidRDefault="002B0785" w:rsidP="002B0785">
      <w:pPr>
        <w:pStyle w:val="Corpsdetexte"/>
        <w:numPr>
          <w:ilvl w:val="0"/>
          <w:numId w:val="4"/>
        </w:numPr>
        <w:spacing w:before="93"/>
      </w:pPr>
      <w:r w:rsidRPr="006C685B">
        <w:t xml:space="preserve">Supprimez </w:t>
      </w:r>
      <w:r w:rsidRPr="007515B3">
        <w:rPr>
          <w:b/>
        </w:rPr>
        <w:t>le bois mort</w:t>
      </w:r>
      <w:r w:rsidRPr="002B0785">
        <w:t xml:space="preserve"> </w:t>
      </w:r>
      <w:r w:rsidR="007515B3">
        <w:t>permettra d’</w:t>
      </w:r>
      <w:r w:rsidR="007515B3" w:rsidRPr="006C685B">
        <w:t>aérez</w:t>
      </w:r>
      <w:r w:rsidRPr="007515B3">
        <w:rPr>
          <w:b/>
        </w:rPr>
        <w:t xml:space="preserve"> </w:t>
      </w:r>
      <w:r w:rsidRPr="002B0785">
        <w:t xml:space="preserve">l’intérieur de l’arbre </w:t>
      </w:r>
      <w:r w:rsidRPr="006C685B">
        <w:t>pour lui redonner de la lumière</w:t>
      </w:r>
    </w:p>
    <w:p w:rsidR="002B0785" w:rsidRDefault="002B0785" w:rsidP="002B0785">
      <w:pPr>
        <w:pStyle w:val="Corpsdetexte"/>
        <w:spacing w:before="93"/>
        <w:ind w:left="835"/>
      </w:pPr>
    </w:p>
    <w:p w:rsidR="002B0785" w:rsidRDefault="002B0785" w:rsidP="002B0785">
      <w:pPr>
        <w:pStyle w:val="Corpsdetexte"/>
        <w:spacing w:before="93"/>
        <w:ind w:left="835"/>
      </w:pPr>
    </w:p>
    <w:p w:rsidR="002B0785" w:rsidRDefault="002B0785" w:rsidP="002B0785">
      <w:pPr>
        <w:pStyle w:val="Corpsdetexte"/>
        <w:spacing w:before="93"/>
        <w:ind w:left="835"/>
      </w:pPr>
    </w:p>
    <w:p w:rsidR="002B0785" w:rsidRDefault="002B0785" w:rsidP="002B0785">
      <w:pPr>
        <w:pStyle w:val="Corpsdetexte"/>
        <w:spacing w:before="93"/>
        <w:ind w:left="835"/>
      </w:pPr>
    </w:p>
    <w:p w:rsidR="002B0785" w:rsidRDefault="002B0785" w:rsidP="003A09E7">
      <w:pPr>
        <w:pStyle w:val="Heading1"/>
        <w:spacing w:after="120"/>
        <w:rPr>
          <w:b w:val="0"/>
          <w:sz w:val="21"/>
        </w:rPr>
      </w:pPr>
      <w:r>
        <w:rPr>
          <w:color w:val="FFFFFF"/>
          <w:shd w:val="clear" w:color="auto" w:fill="008000"/>
        </w:rPr>
        <w:t>Arrosage du citronnier</w:t>
      </w:r>
    </w:p>
    <w:p w:rsidR="002B0785" w:rsidRDefault="002B0785" w:rsidP="002B0785">
      <w:pPr>
        <w:pStyle w:val="Corpsdetexte"/>
        <w:numPr>
          <w:ilvl w:val="0"/>
          <w:numId w:val="4"/>
        </w:numPr>
        <w:spacing w:before="93" w:after="120"/>
      </w:pPr>
      <w:r>
        <w:t>En cas de fortes chaleurs ou de sécheresse prolongée, il est recommandé d’arroser le citronnier.</w:t>
      </w:r>
    </w:p>
    <w:p w:rsidR="002B0785" w:rsidRDefault="002B0785" w:rsidP="002B0785">
      <w:pPr>
        <w:pStyle w:val="Corpsdetexte"/>
        <w:numPr>
          <w:ilvl w:val="0"/>
          <w:numId w:val="4"/>
        </w:numPr>
        <w:spacing w:before="93" w:after="120"/>
      </w:pPr>
      <w:r>
        <w:t>On voit que le citronnier a besoin d’eau si ses feuilles commencent à se ramollir ou s’affaisser.</w:t>
      </w:r>
    </w:p>
    <w:p w:rsidR="002B0785" w:rsidRDefault="002B0785" w:rsidP="002B0785">
      <w:pPr>
        <w:pStyle w:val="Corpsdetexte"/>
        <w:numPr>
          <w:ilvl w:val="0"/>
          <w:numId w:val="4"/>
        </w:numPr>
        <w:spacing w:before="93" w:after="120"/>
      </w:pPr>
      <w:r>
        <w:t xml:space="preserve">Préférer un arrosage avec de l’eau de pluie car il redoute le calcaire si il est trop important dans votre eau. </w:t>
      </w:r>
    </w:p>
    <w:p w:rsidR="002B0785" w:rsidRDefault="002B0785" w:rsidP="003A09E7">
      <w:pPr>
        <w:pStyle w:val="Corpsdetexte"/>
        <w:numPr>
          <w:ilvl w:val="0"/>
          <w:numId w:val="4"/>
        </w:numPr>
        <w:spacing w:before="93" w:after="240"/>
      </w:pPr>
      <w:r>
        <w:t xml:space="preserve">Pour </w:t>
      </w:r>
      <w:r w:rsidRPr="00DC2B3A">
        <w:t xml:space="preserve">le </w:t>
      </w:r>
      <w:r w:rsidRPr="002B0785">
        <w:t>citronnier en pot</w:t>
      </w:r>
      <w:r>
        <w:t xml:space="preserve">, il est important d’arroser </w:t>
      </w:r>
      <w:r w:rsidRPr="002B0785">
        <w:t>dès que le sol est sec</w:t>
      </w:r>
      <w:r>
        <w:t>, sans inonder le pot.</w:t>
      </w:r>
    </w:p>
    <w:p w:rsidR="00B25417" w:rsidRDefault="00B25417" w:rsidP="003A09E7">
      <w:pPr>
        <w:pStyle w:val="Heading1"/>
        <w:spacing w:after="120" w:line="274" w:lineRule="exact"/>
        <w:rPr>
          <w:b w:val="0"/>
          <w:sz w:val="20"/>
        </w:rPr>
      </w:pPr>
      <w:r>
        <w:rPr>
          <w:color w:val="FFFFFF"/>
          <w:shd w:val="clear" w:color="auto" w:fill="008000"/>
        </w:rPr>
        <w:t>Entretien du citronnier</w:t>
      </w:r>
    </w:p>
    <w:p w:rsidR="00B25417" w:rsidRPr="00B25417" w:rsidRDefault="00B25417" w:rsidP="00B25417">
      <w:pPr>
        <w:ind w:left="115" w:firstLine="27"/>
        <w:rPr>
          <w:rFonts w:ascii="Arial" w:hAnsi="Arial" w:cs="Arial"/>
          <w:b/>
          <w:sz w:val="24"/>
        </w:rPr>
      </w:pPr>
      <w:r w:rsidRPr="00B25417">
        <w:rPr>
          <w:rFonts w:ascii="Arial" w:hAnsi="Arial" w:cs="Arial"/>
          <w:sz w:val="24"/>
        </w:rPr>
        <w:t xml:space="preserve">Comme la plupart des agrumes, le citronnier est assez </w:t>
      </w:r>
      <w:r w:rsidRPr="00B25417">
        <w:rPr>
          <w:rFonts w:ascii="Arial" w:hAnsi="Arial" w:cs="Arial"/>
          <w:b/>
          <w:color w:val="FF0000"/>
          <w:sz w:val="24"/>
        </w:rPr>
        <w:t>délicat à cultiver en pleine terre s’il gèle en hiver.</w:t>
      </w:r>
    </w:p>
    <w:p w:rsidR="002B0785" w:rsidRDefault="00B25417" w:rsidP="00B25417">
      <w:pPr>
        <w:pStyle w:val="Corpsdetexte"/>
        <w:spacing w:before="93"/>
        <w:ind w:left="835" w:hanging="693"/>
      </w:pPr>
      <w:r w:rsidRPr="00DC2B3A">
        <w:rPr>
          <w:b/>
        </w:rPr>
        <w:t>La culture en pot sera alors plus adaptée</w:t>
      </w:r>
      <w:r>
        <w:t>, car elle permet de rentrer le citronnier dans un lieu où il ne gèle pas durant l’hiver.</w:t>
      </w:r>
    </w:p>
    <w:p w:rsidR="00B25417" w:rsidRDefault="00B25417" w:rsidP="00B25417">
      <w:pPr>
        <w:pStyle w:val="Corpsdetexte"/>
        <w:spacing w:before="1"/>
        <w:rPr>
          <w:sz w:val="29"/>
        </w:rPr>
      </w:pPr>
    </w:p>
    <w:p w:rsidR="00B25417" w:rsidRPr="00B25417" w:rsidRDefault="00B25417" w:rsidP="00887D0E">
      <w:pPr>
        <w:pStyle w:val="Heading1"/>
        <w:spacing w:after="120" w:line="274" w:lineRule="exact"/>
        <w:rPr>
          <w:color w:val="FFFFFF"/>
          <w:shd w:val="clear" w:color="auto" w:fill="008000"/>
        </w:rPr>
      </w:pPr>
      <w:r w:rsidRPr="00B25417">
        <w:rPr>
          <w:color w:val="FFFFFF"/>
          <w:shd w:val="clear" w:color="auto" w:fill="008000"/>
        </w:rPr>
        <w:t xml:space="preserve">Les maladies </w:t>
      </w:r>
      <w:r w:rsidR="00887D0E">
        <w:rPr>
          <w:color w:val="FFFFFF"/>
          <w:shd w:val="clear" w:color="auto" w:fill="008000"/>
        </w:rPr>
        <w:t xml:space="preserve">et parasites </w:t>
      </w:r>
      <w:r w:rsidRPr="00B25417">
        <w:rPr>
          <w:color w:val="FFFFFF"/>
          <w:shd w:val="clear" w:color="auto" w:fill="008000"/>
        </w:rPr>
        <w:t xml:space="preserve">du citronnier </w:t>
      </w:r>
    </w:p>
    <w:p w:rsidR="00B25417" w:rsidRPr="00887D0E" w:rsidRDefault="00B25417" w:rsidP="00887D0E">
      <w:pPr>
        <w:pStyle w:val="Paragraphedeliste"/>
        <w:numPr>
          <w:ilvl w:val="0"/>
          <w:numId w:val="8"/>
        </w:numPr>
        <w:spacing w:before="100" w:beforeAutospacing="1" w:after="120"/>
        <w:rPr>
          <w:b/>
          <w:color w:val="FF0000"/>
          <w:sz w:val="24"/>
          <w:szCs w:val="24"/>
        </w:rPr>
      </w:pPr>
      <w:r w:rsidRPr="00887D0E">
        <w:rPr>
          <w:rStyle w:val="lev"/>
          <w:color w:val="FF0000"/>
          <w:sz w:val="24"/>
          <w:szCs w:val="24"/>
          <w:shd w:val="clear" w:color="auto" w:fill="FFFFFF"/>
        </w:rPr>
        <w:t>La moniliose,</w:t>
      </w:r>
      <w:r w:rsidRPr="00887D0E">
        <w:rPr>
          <w:b/>
          <w:color w:val="FF0000"/>
          <w:sz w:val="24"/>
          <w:szCs w:val="24"/>
          <w:shd w:val="clear" w:color="auto" w:fill="FFFFFF"/>
        </w:rPr>
        <w:t>  les citrons pourrissent</w:t>
      </w:r>
      <w:r w:rsidRPr="00887D0E">
        <w:rPr>
          <w:b/>
          <w:color w:val="FF0000"/>
          <w:sz w:val="24"/>
          <w:szCs w:val="24"/>
        </w:rPr>
        <w:t xml:space="preserve"> </w:t>
      </w:r>
    </w:p>
    <w:p w:rsidR="00B25417" w:rsidRPr="00887D0E" w:rsidRDefault="00B25417" w:rsidP="00887D0E">
      <w:pPr>
        <w:pStyle w:val="Paragraphedeliste"/>
        <w:numPr>
          <w:ilvl w:val="0"/>
          <w:numId w:val="8"/>
        </w:numPr>
        <w:spacing w:before="100" w:beforeAutospacing="1" w:after="120"/>
        <w:rPr>
          <w:b/>
          <w:color w:val="FF0000"/>
          <w:sz w:val="24"/>
          <w:szCs w:val="24"/>
        </w:rPr>
      </w:pPr>
      <w:r w:rsidRPr="00887D0E">
        <w:rPr>
          <w:rStyle w:val="lev"/>
          <w:color w:val="FF0000"/>
          <w:sz w:val="24"/>
          <w:szCs w:val="24"/>
        </w:rPr>
        <w:t>La cochenille</w:t>
      </w:r>
      <w:r w:rsidRPr="00887D0E">
        <w:rPr>
          <w:b/>
          <w:color w:val="FF0000"/>
          <w:sz w:val="24"/>
          <w:szCs w:val="24"/>
        </w:rPr>
        <w:t> : un amas blanchâtre sur les feuilles</w:t>
      </w:r>
    </w:p>
    <w:p w:rsidR="00B25417" w:rsidRPr="00887D0E" w:rsidRDefault="00B25417" w:rsidP="00887D0E">
      <w:pPr>
        <w:pStyle w:val="Paragraphedeliste"/>
        <w:numPr>
          <w:ilvl w:val="0"/>
          <w:numId w:val="8"/>
        </w:numPr>
        <w:spacing w:before="100" w:beforeAutospacing="1" w:after="120"/>
        <w:rPr>
          <w:b/>
          <w:color w:val="FF0000"/>
          <w:sz w:val="24"/>
          <w:szCs w:val="24"/>
        </w:rPr>
      </w:pPr>
      <w:r w:rsidRPr="00887D0E">
        <w:rPr>
          <w:rStyle w:val="lev"/>
          <w:color w:val="FF0000"/>
          <w:sz w:val="24"/>
          <w:szCs w:val="24"/>
        </w:rPr>
        <w:t>Les pucerons</w:t>
      </w:r>
      <w:r w:rsidRPr="00887D0E">
        <w:rPr>
          <w:b/>
          <w:color w:val="FF0000"/>
          <w:sz w:val="24"/>
          <w:szCs w:val="24"/>
        </w:rPr>
        <w:t> : Les feuilles s’enroulent et tombent</w:t>
      </w:r>
    </w:p>
    <w:p w:rsidR="00B25417" w:rsidRPr="00887D0E" w:rsidRDefault="00B25417" w:rsidP="00B25417">
      <w:pPr>
        <w:pStyle w:val="Paragraphedeliste"/>
        <w:numPr>
          <w:ilvl w:val="0"/>
          <w:numId w:val="8"/>
        </w:numPr>
        <w:spacing w:after="120" w:line="274" w:lineRule="exact"/>
        <w:ind w:right="480"/>
        <w:rPr>
          <w:b/>
          <w:color w:val="FFFFFF"/>
          <w:shd w:val="clear" w:color="auto" w:fill="008000"/>
        </w:rPr>
      </w:pPr>
      <w:r w:rsidRPr="00887D0E">
        <w:rPr>
          <w:b/>
          <w:color w:val="FF0000"/>
          <w:sz w:val="24"/>
        </w:rPr>
        <w:t>Le citronnier n’est pas épargné par les maladies et insectes sur les feuilles.</w:t>
      </w:r>
    </w:p>
    <w:p w:rsidR="007515B3" w:rsidRDefault="00B25417" w:rsidP="007515B3">
      <w:pPr>
        <w:pStyle w:val="Corpsdetexte"/>
        <w:numPr>
          <w:ilvl w:val="0"/>
          <w:numId w:val="8"/>
        </w:numPr>
        <w:spacing w:before="4" w:after="240"/>
        <w:rPr>
          <w:b/>
          <w:sz w:val="31"/>
        </w:rPr>
      </w:pPr>
      <w:r w:rsidRPr="00887D0E">
        <w:rPr>
          <w:b/>
          <w:color w:val="FF0000"/>
        </w:rPr>
        <w:t>Sont les mêmes que ceux qui touchent la plupart des agrumes.</w:t>
      </w:r>
    </w:p>
    <w:p w:rsidR="005B063F" w:rsidRPr="007515B3" w:rsidRDefault="00B25417" w:rsidP="007515B3">
      <w:pPr>
        <w:pStyle w:val="Corpsdetexte"/>
        <w:spacing w:before="4" w:after="120"/>
        <w:jc w:val="center"/>
        <w:rPr>
          <w:b/>
          <w:sz w:val="31"/>
        </w:rPr>
      </w:pPr>
      <w:r w:rsidRPr="007515B3">
        <w:rPr>
          <w:b/>
        </w:rPr>
        <w:t>Il est impératif de traiter rapidement le citronnier après le diagnostic, au risque de le voir dépérir</w:t>
      </w:r>
      <w:r w:rsidR="00887D0E" w:rsidRPr="007515B3">
        <w:rPr>
          <w:b/>
        </w:rPr>
        <w:t>.</w:t>
      </w:r>
    </w:p>
    <w:p w:rsidR="007515B3" w:rsidRDefault="007515B3" w:rsidP="003062B7">
      <w:pPr>
        <w:pStyle w:val="Corpsdetexte"/>
        <w:spacing w:before="1" w:line="552" w:lineRule="auto"/>
        <w:ind w:left="115" w:right="-31"/>
        <w:jc w:val="center"/>
        <w:rPr>
          <w:b/>
          <w:color w:val="FFFFFF"/>
          <w:sz w:val="32"/>
          <w:szCs w:val="32"/>
          <w:shd w:val="clear" w:color="auto" w:fill="008000"/>
        </w:rPr>
      </w:pPr>
    </w:p>
    <w:p w:rsidR="007515B3" w:rsidRDefault="007515B3" w:rsidP="003062B7">
      <w:pPr>
        <w:pStyle w:val="Corpsdetexte"/>
        <w:spacing w:before="1" w:line="552" w:lineRule="auto"/>
        <w:ind w:left="115" w:right="-31"/>
        <w:jc w:val="center"/>
        <w:rPr>
          <w:b/>
          <w:color w:val="FFFFFF"/>
          <w:sz w:val="32"/>
          <w:szCs w:val="32"/>
          <w:shd w:val="clear" w:color="auto" w:fill="008000"/>
        </w:rPr>
      </w:pPr>
    </w:p>
    <w:p w:rsidR="007515B3" w:rsidRDefault="007515B3" w:rsidP="003062B7">
      <w:pPr>
        <w:pStyle w:val="Corpsdetexte"/>
        <w:spacing w:before="1" w:line="552" w:lineRule="auto"/>
        <w:ind w:left="115" w:right="-31"/>
        <w:jc w:val="center"/>
        <w:rPr>
          <w:b/>
          <w:color w:val="FFFFFF"/>
          <w:sz w:val="32"/>
          <w:szCs w:val="32"/>
          <w:shd w:val="clear" w:color="auto" w:fill="008000"/>
        </w:rPr>
      </w:pPr>
    </w:p>
    <w:p w:rsidR="003062B7" w:rsidRDefault="005B063F" w:rsidP="003062B7">
      <w:pPr>
        <w:pStyle w:val="Corpsdetexte"/>
        <w:spacing w:before="1" w:line="552" w:lineRule="auto"/>
        <w:ind w:left="115" w:right="-31"/>
        <w:jc w:val="center"/>
        <w:rPr>
          <w:b/>
          <w:color w:val="FFFFFF"/>
          <w:sz w:val="32"/>
          <w:szCs w:val="32"/>
          <w:shd w:val="clear" w:color="auto" w:fill="008000"/>
        </w:rPr>
      </w:pPr>
      <w:r>
        <w:rPr>
          <w:b/>
          <w:color w:val="FFFFFF"/>
          <w:sz w:val="32"/>
          <w:szCs w:val="32"/>
          <w:shd w:val="clear" w:color="auto" w:fill="008000"/>
        </w:rPr>
        <w:t>Le c</w:t>
      </w:r>
      <w:r w:rsidRPr="005B063F">
        <w:rPr>
          <w:b/>
          <w:color w:val="FFFFFF"/>
          <w:sz w:val="32"/>
          <w:szCs w:val="32"/>
          <w:shd w:val="clear" w:color="auto" w:fill="008000"/>
        </w:rPr>
        <w:t>itron</w:t>
      </w:r>
      <w:r w:rsidR="00E34C0D">
        <w:rPr>
          <w:b/>
          <w:color w:val="FFFFFF"/>
          <w:sz w:val="32"/>
          <w:szCs w:val="32"/>
          <w:shd w:val="clear" w:color="auto" w:fill="008000"/>
        </w:rPr>
        <w:t>n</w:t>
      </w:r>
      <w:r w:rsidRPr="005B063F">
        <w:rPr>
          <w:b/>
          <w:color w:val="FFFFFF"/>
          <w:sz w:val="32"/>
          <w:szCs w:val="32"/>
          <w:shd w:val="clear" w:color="auto" w:fill="008000"/>
        </w:rPr>
        <w:t>ier en pot</w:t>
      </w:r>
    </w:p>
    <w:p w:rsidR="003062B7" w:rsidRPr="003062B7" w:rsidRDefault="005B063F" w:rsidP="003062B7">
      <w:pPr>
        <w:pStyle w:val="NormalWeb"/>
        <w:spacing w:before="0" w:beforeAutospacing="0" w:after="120" w:afterAutospacing="0"/>
        <w:rPr>
          <w:rFonts w:ascii="Arial" w:eastAsia="Arial" w:hAnsi="Arial" w:cs="Arial"/>
          <w:b/>
          <w:bCs/>
          <w:color w:val="FFFFFF"/>
          <w:shd w:val="clear" w:color="auto" w:fill="008000"/>
          <w:lang w:eastAsia="en-US"/>
        </w:rPr>
      </w:pPr>
      <w:r w:rsidRPr="003062B7">
        <w:rPr>
          <w:rFonts w:ascii="Arial" w:eastAsia="Arial" w:hAnsi="Arial" w:cs="Arial"/>
          <w:b/>
          <w:bCs/>
          <w:color w:val="FFFFFF"/>
          <w:shd w:val="clear" w:color="auto" w:fill="008000"/>
          <w:lang w:eastAsia="en-US"/>
        </w:rPr>
        <w:t>En résumé</w:t>
      </w:r>
    </w:p>
    <w:p w:rsidR="005B063F" w:rsidRPr="003062B7" w:rsidRDefault="005B063F" w:rsidP="003062B7">
      <w:pPr>
        <w:pStyle w:val="NormalWeb"/>
        <w:spacing w:before="0" w:beforeAutospacing="0" w:after="120" w:afterAutospacing="0"/>
        <w:rPr>
          <w:rStyle w:val="lev"/>
        </w:rPr>
      </w:pPr>
      <w:r w:rsidRPr="005B063F">
        <w:rPr>
          <w:rStyle w:val="lev"/>
          <w:rFonts w:ascii="Arial" w:hAnsi="Arial" w:cs="Arial"/>
        </w:rPr>
        <w:t>Hauteur</w:t>
      </w:r>
      <w:r w:rsidRPr="003062B7">
        <w:rPr>
          <w:rStyle w:val="lev"/>
        </w:rPr>
        <w:t> : 1 à 3 m</w:t>
      </w:r>
    </w:p>
    <w:p w:rsidR="005B063F" w:rsidRDefault="005B063F" w:rsidP="005B063F">
      <w:pPr>
        <w:pStyle w:val="NormalWeb"/>
        <w:spacing w:before="0" w:beforeAutospacing="0" w:after="120" w:afterAutospacing="0"/>
        <w:rPr>
          <w:rFonts w:ascii="Arial" w:hAnsi="Arial" w:cs="Arial"/>
        </w:rPr>
      </w:pPr>
      <w:r w:rsidRPr="005B063F">
        <w:rPr>
          <w:rStyle w:val="lev"/>
          <w:rFonts w:ascii="Arial" w:hAnsi="Arial" w:cs="Arial"/>
        </w:rPr>
        <w:t>Exposition</w:t>
      </w:r>
      <w:r w:rsidRPr="005B063F">
        <w:rPr>
          <w:rFonts w:ascii="Arial" w:hAnsi="Arial" w:cs="Arial"/>
        </w:rPr>
        <w:t> : Ensoleillée</w:t>
      </w:r>
    </w:p>
    <w:p w:rsidR="005B063F" w:rsidRPr="005B063F" w:rsidRDefault="005B063F" w:rsidP="005B063F">
      <w:pPr>
        <w:pStyle w:val="NormalWeb"/>
        <w:spacing w:before="0" w:beforeAutospacing="0" w:after="120" w:afterAutospacing="0"/>
        <w:rPr>
          <w:rFonts w:ascii="Arial" w:hAnsi="Arial" w:cs="Arial"/>
        </w:rPr>
      </w:pPr>
      <w:r w:rsidRPr="005B063F">
        <w:rPr>
          <w:rStyle w:val="lev"/>
          <w:rFonts w:ascii="Arial" w:hAnsi="Arial" w:cs="Arial"/>
        </w:rPr>
        <w:t>Sol</w:t>
      </w:r>
      <w:r w:rsidRPr="005B063F">
        <w:rPr>
          <w:rFonts w:ascii="Arial" w:hAnsi="Arial" w:cs="Arial"/>
        </w:rPr>
        <w:t> : Bien drainé</w:t>
      </w:r>
    </w:p>
    <w:p w:rsidR="005B063F" w:rsidRDefault="005B063F" w:rsidP="005B063F">
      <w:pPr>
        <w:pStyle w:val="NormalWeb"/>
        <w:spacing w:before="0" w:beforeAutospacing="0" w:after="120" w:afterAutospacing="0"/>
        <w:rPr>
          <w:rFonts w:ascii="Arial" w:hAnsi="Arial" w:cs="Arial"/>
        </w:rPr>
      </w:pPr>
      <w:r w:rsidRPr="005B063F">
        <w:rPr>
          <w:rStyle w:val="lev"/>
          <w:rFonts w:ascii="Arial" w:hAnsi="Arial" w:cs="Arial"/>
        </w:rPr>
        <w:t>Feuillage</w:t>
      </w:r>
      <w:r w:rsidRPr="005B063F">
        <w:rPr>
          <w:rFonts w:ascii="Arial" w:hAnsi="Arial" w:cs="Arial"/>
        </w:rPr>
        <w:t> : Persistant</w:t>
      </w:r>
    </w:p>
    <w:p w:rsidR="005B063F" w:rsidRDefault="005B063F" w:rsidP="005B063F">
      <w:pPr>
        <w:pStyle w:val="NormalWeb"/>
        <w:spacing w:before="0" w:beforeAutospacing="0" w:after="120" w:afterAutospacing="0"/>
        <w:rPr>
          <w:rFonts w:ascii="Arial" w:hAnsi="Arial" w:cs="Arial"/>
        </w:rPr>
      </w:pPr>
      <w:r w:rsidRPr="005B063F">
        <w:rPr>
          <w:rStyle w:val="lev"/>
          <w:rFonts w:ascii="Arial" w:hAnsi="Arial" w:cs="Arial"/>
        </w:rPr>
        <w:t>Floraison</w:t>
      </w:r>
      <w:r w:rsidRPr="005B063F">
        <w:rPr>
          <w:rFonts w:ascii="Arial" w:hAnsi="Arial" w:cs="Arial"/>
        </w:rPr>
        <w:t> : Mars à juillet</w:t>
      </w:r>
    </w:p>
    <w:p w:rsidR="005B063F" w:rsidRDefault="005B063F" w:rsidP="005B063F">
      <w:pPr>
        <w:pStyle w:val="NormalWeb"/>
        <w:spacing w:before="0" w:beforeAutospacing="0" w:after="240" w:afterAutospacing="0"/>
        <w:rPr>
          <w:rFonts w:ascii="Arial" w:hAnsi="Arial" w:cs="Arial"/>
        </w:rPr>
      </w:pPr>
      <w:r w:rsidRPr="005B063F">
        <w:rPr>
          <w:rStyle w:val="lev"/>
          <w:rFonts w:ascii="Arial" w:hAnsi="Arial" w:cs="Arial"/>
        </w:rPr>
        <w:t>Récolte</w:t>
      </w:r>
      <w:r w:rsidRPr="005B063F">
        <w:rPr>
          <w:rFonts w:ascii="Arial" w:hAnsi="Arial" w:cs="Arial"/>
        </w:rPr>
        <w:t> : Novembre à mars</w:t>
      </w:r>
    </w:p>
    <w:p w:rsidR="003062B7" w:rsidRDefault="00887D0E" w:rsidP="003062B7">
      <w:pPr>
        <w:pStyle w:val="NormalWeb"/>
        <w:spacing w:before="0" w:beforeAutospacing="0" w:after="240" w:afterAutospacing="0"/>
        <w:rPr>
          <w:rFonts w:ascii="Arial" w:hAnsi="Arial"/>
          <w:b/>
          <w:color w:val="FFFFFF"/>
          <w:shd w:val="clear" w:color="auto" w:fill="008000"/>
        </w:rPr>
      </w:pPr>
      <w:r w:rsidRPr="005B063F">
        <w:rPr>
          <w:rFonts w:ascii="Arial" w:hAnsi="Arial"/>
          <w:b/>
          <w:color w:val="FFFFFF"/>
          <w:shd w:val="clear" w:color="auto" w:fill="008000"/>
        </w:rPr>
        <w:t>Rempotage du citronnier en pot</w:t>
      </w:r>
    </w:p>
    <w:p w:rsidR="00887D0E" w:rsidRPr="00D67875" w:rsidRDefault="00887D0E" w:rsidP="003062B7">
      <w:pPr>
        <w:pStyle w:val="NormalWeb"/>
        <w:spacing w:before="0" w:beforeAutospacing="0" w:after="120" w:afterAutospacing="0"/>
        <w:rPr>
          <w:rFonts w:ascii="Arial" w:hAnsi="Arial"/>
          <w:color w:val="FFFFFF"/>
          <w:shd w:val="clear" w:color="auto" w:fill="008000"/>
        </w:rPr>
      </w:pPr>
      <w:r w:rsidRPr="00D67875">
        <w:rPr>
          <w:rFonts w:ascii="Arial" w:hAnsi="Arial" w:cs="Arial"/>
        </w:rPr>
        <w:t>Le citronnier en pot ne peut pas puiser dans le sol les </w:t>
      </w:r>
      <w:r w:rsidRPr="00D67875">
        <w:rPr>
          <w:rFonts w:ascii="Arial" w:hAnsi="Arial" w:cs="Arial"/>
          <w:b/>
          <w:bCs/>
        </w:rPr>
        <w:t>éléments nutritifs</w:t>
      </w:r>
      <w:r w:rsidRPr="00D67875">
        <w:rPr>
          <w:rFonts w:ascii="Arial" w:hAnsi="Arial" w:cs="Arial"/>
        </w:rPr>
        <w:t> dont il a besoin. C’est donc dans le pot et la terre que vous allez lui apporter qu’il va puiser ses réserves et sa nourriture.</w:t>
      </w:r>
    </w:p>
    <w:p w:rsidR="00887D0E" w:rsidRDefault="00887D0E" w:rsidP="003062B7">
      <w:pPr>
        <w:ind w:left="0" w:firstLine="0"/>
        <w:rPr>
          <w:rFonts w:eastAsia="Times New Roman"/>
          <w:b/>
          <w:i/>
          <w:sz w:val="24"/>
          <w:szCs w:val="24"/>
          <w:lang w:eastAsia="fr-FR"/>
        </w:rPr>
      </w:pPr>
      <w:r w:rsidRPr="00D67875">
        <w:rPr>
          <w:rFonts w:ascii="Arial" w:eastAsia="Times New Roman" w:hAnsi="Arial" w:cs="Arial"/>
          <w:b/>
          <w:i/>
          <w:sz w:val="24"/>
          <w:szCs w:val="24"/>
          <w:lang w:eastAsia="fr-FR"/>
        </w:rPr>
        <w:t>Le rempotage a une </w:t>
      </w:r>
      <w:r w:rsidRPr="00D67875">
        <w:rPr>
          <w:rFonts w:ascii="Arial" w:eastAsia="Times New Roman" w:hAnsi="Arial" w:cs="Arial"/>
          <w:b/>
          <w:bCs/>
          <w:i/>
          <w:sz w:val="24"/>
          <w:szCs w:val="24"/>
          <w:lang w:eastAsia="fr-FR"/>
        </w:rPr>
        <w:t>importance capitale</w:t>
      </w:r>
    </w:p>
    <w:p w:rsidR="00887D0E" w:rsidRPr="00D67875" w:rsidRDefault="00887D0E" w:rsidP="003062B7">
      <w:pPr>
        <w:pStyle w:val="Paragraphedeliste"/>
        <w:widowControl/>
        <w:numPr>
          <w:ilvl w:val="0"/>
          <w:numId w:val="9"/>
        </w:numPr>
        <w:autoSpaceDE/>
        <w:autoSpaceDN/>
        <w:spacing w:after="120"/>
        <w:rPr>
          <w:rFonts w:eastAsia="Times New Roman"/>
          <w:sz w:val="24"/>
          <w:szCs w:val="24"/>
          <w:lang w:eastAsia="fr-FR"/>
        </w:rPr>
      </w:pPr>
      <w:r w:rsidRPr="00D67875">
        <w:rPr>
          <w:rFonts w:eastAsia="Times New Roman"/>
          <w:sz w:val="24"/>
          <w:szCs w:val="24"/>
          <w:lang w:eastAsia="fr-FR"/>
        </w:rPr>
        <w:t>Il s’effectue </w:t>
      </w:r>
      <w:r w:rsidRPr="00D67875">
        <w:rPr>
          <w:rFonts w:eastAsia="Times New Roman"/>
          <w:b/>
          <w:bCs/>
          <w:sz w:val="24"/>
          <w:szCs w:val="24"/>
          <w:lang w:eastAsia="fr-FR"/>
        </w:rPr>
        <w:t>au printemps</w:t>
      </w:r>
      <w:r w:rsidRPr="00D67875">
        <w:rPr>
          <w:rFonts w:eastAsia="Times New Roman"/>
          <w:sz w:val="24"/>
          <w:szCs w:val="24"/>
          <w:lang w:eastAsia="fr-FR"/>
        </w:rPr>
        <w:t>, tous les 2 à 3 ans environ.</w:t>
      </w:r>
    </w:p>
    <w:p w:rsidR="00887D0E" w:rsidRPr="00D67875" w:rsidRDefault="00887D0E" w:rsidP="003062B7">
      <w:pPr>
        <w:pStyle w:val="Paragraphedeliste"/>
        <w:widowControl/>
        <w:numPr>
          <w:ilvl w:val="0"/>
          <w:numId w:val="9"/>
        </w:numPr>
        <w:autoSpaceDE/>
        <w:autoSpaceDN/>
        <w:spacing w:after="120"/>
        <w:rPr>
          <w:rFonts w:eastAsia="Times New Roman"/>
          <w:sz w:val="24"/>
          <w:szCs w:val="24"/>
          <w:lang w:eastAsia="fr-FR"/>
        </w:rPr>
      </w:pPr>
      <w:r w:rsidRPr="00D67875">
        <w:rPr>
          <w:rFonts w:eastAsia="Times New Roman"/>
          <w:sz w:val="24"/>
          <w:szCs w:val="24"/>
          <w:lang w:eastAsia="fr-FR"/>
        </w:rPr>
        <w:t>Choisissez un </w:t>
      </w:r>
      <w:r w:rsidRPr="00D67875">
        <w:rPr>
          <w:rFonts w:eastAsia="Times New Roman"/>
          <w:b/>
          <w:bCs/>
          <w:sz w:val="24"/>
          <w:szCs w:val="24"/>
          <w:lang w:eastAsia="fr-FR"/>
        </w:rPr>
        <w:t>terreau de qualité</w:t>
      </w:r>
      <w:r w:rsidRPr="00D67875">
        <w:rPr>
          <w:rFonts w:eastAsia="Times New Roman"/>
          <w:sz w:val="24"/>
          <w:szCs w:val="24"/>
          <w:lang w:eastAsia="fr-FR"/>
        </w:rPr>
        <w:t> spécial agrumes ou plantation.</w:t>
      </w:r>
    </w:p>
    <w:p w:rsidR="00887D0E" w:rsidRPr="00D67875" w:rsidRDefault="00887D0E" w:rsidP="003062B7">
      <w:pPr>
        <w:pStyle w:val="Paragraphedeliste"/>
        <w:widowControl/>
        <w:numPr>
          <w:ilvl w:val="0"/>
          <w:numId w:val="9"/>
        </w:numPr>
        <w:autoSpaceDE/>
        <w:autoSpaceDN/>
        <w:spacing w:after="120"/>
        <w:rPr>
          <w:rFonts w:eastAsia="Times New Roman"/>
          <w:b/>
          <w:bCs/>
          <w:sz w:val="24"/>
          <w:szCs w:val="24"/>
          <w:lang w:eastAsia="fr-FR"/>
        </w:rPr>
      </w:pPr>
      <w:r w:rsidRPr="00D67875">
        <w:rPr>
          <w:rFonts w:eastAsia="Times New Roman"/>
          <w:sz w:val="24"/>
          <w:szCs w:val="24"/>
          <w:lang w:eastAsia="fr-FR"/>
        </w:rPr>
        <w:t xml:space="preserve">Assurez-vous que le fond du pot </w:t>
      </w:r>
      <w:r>
        <w:rPr>
          <w:rFonts w:eastAsia="Times New Roman"/>
          <w:sz w:val="24"/>
          <w:szCs w:val="24"/>
          <w:lang w:eastAsia="fr-FR"/>
        </w:rPr>
        <w:t>soit</w:t>
      </w:r>
      <w:r w:rsidRPr="00D67875">
        <w:rPr>
          <w:rFonts w:eastAsia="Times New Roman"/>
          <w:sz w:val="24"/>
          <w:szCs w:val="24"/>
          <w:lang w:eastAsia="fr-FR"/>
        </w:rPr>
        <w:t> </w:t>
      </w:r>
      <w:r w:rsidRPr="00D67875">
        <w:rPr>
          <w:rFonts w:eastAsia="Times New Roman"/>
          <w:b/>
          <w:bCs/>
          <w:sz w:val="24"/>
          <w:szCs w:val="24"/>
          <w:lang w:eastAsia="fr-FR"/>
        </w:rPr>
        <w:t>bien percé</w:t>
      </w:r>
    </w:p>
    <w:p w:rsidR="003062B7" w:rsidRPr="003062B7" w:rsidRDefault="00887D0E" w:rsidP="003062B7">
      <w:pPr>
        <w:pStyle w:val="NormalWeb"/>
        <w:numPr>
          <w:ilvl w:val="0"/>
          <w:numId w:val="9"/>
        </w:numPr>
        <w:spacing w:before="0" w:beforeAutospacing="0" w:after="240" w:afterAutospacing="0"/>
        <w:rPr>
          <w:rFonts w:ascii="Arial" w:hAnsi="Arial" w:cs="Arial"/>
        </w:rPr>
      </w:pPr>
      <w:r w:rsidRPr="003062B7">
        <w:rPr>
          <w:rFonts w:ascii="Arial" w:hAnsi="Arial" w:cs="Arial"/>
        </w:rPr>
        <w:t>Posez au fond du trou un lit de petits cailloux ou de billes d’argile afin d’assurer un excellent drainage</w:t>
      </w:r>
      <w:r w:rsidR="003062B7" w:rsidRPr="003062B7">
        <w:rPr>
          <w:rFonts w:ascii="Arial" w:hAnsi="Arial" w:cs="Arial"/>
        </w:rPr>
        <w:t>.</w:t>
      </w:r>
    </w:p>
    <w:p w:rsidR="003062B7" w:rsidRDefault="003062B7" w:rsidP="003062B7">
      <w:pPr>
        <w:pStyle w:val="NormalWeb"/>
        <w:spacing w:before="0" w:beforeAutospacing="0" w:after="240" w:afterAutospacing="0"/>
        <w:rPr>
          <w:rFonts w:ascii="Arial" w:hAnsi="Arial"/>
          <w:b/>
          <w:color w:val="FFFFFF"/>
          <w:shd w:val="clear" w:color="auto" w:fill="008000"/>
        </w:rPr>
      </w:pPr>
      <w:r w:rsidRPr="003062B7">
        <w:rPr>
          <w:rFonts w:ascii="Arial" w:hAnsi="Arial"/>
          <w:b/>
          <w:color w:val="FFFFFF"/>
          <w:shd w:val="clear" w:color="auto" w:fill="008000"/>
        </w:rPr>
        <w:t>La taille</w:t>
      </w:r>
    </w:p>
    <w:p w:rsidR="003A09E7" w:rsidRDefault="003062B7" w:rsidP="003A09E7">
      <w:pPr>
        <w:spacing w:line="240" w:lineRule="auto"/>
        <w:ind w:left="0" w:right="0" w:firstLine="0"/>
        <w:rPr>
          <w:rFonts w:ascii="Arial" w:eastAsia="Times New Roman" w:hAnsi="Arial" w:cs="Arial"/>
          <w:sz w:val="24"/>
          <w:szCs w:val="24"/>
          <w:lang w:eastAsia="fr-FR"/>
        </w:rPr>
      </w:pPr>
      <w:r w:rsidRPr="003062B7">
        <w:rPr>
          <w:rFonts w:ascii="Arial" w:eastAsia="Times New Roman" w:hAnsi="Arial" w:cs="Arial"/>
          <w:b/>
          <w:sz w:val="24"/>
          <w:szCs w:val="24"/>
          <w:lang w:eastAsia="fr-FR"/>
        </w:rPr>
        <w:t>Aucune taille n’est vraiment nécessaire</w:t>
      </w:r>
      <w:r w:rsidRPr="003062B7">
        <w:rPr>
          <w:rFonts w:ascii="Arial" w:eastAsia="Times New Roman" w:hAnsi="Arial" w:cs="Arial"/>
          <w:sz w:val="24"/>
          <w:szCs w:val="24"/>
          <w:lang w:eastAsia="fr-FR"/>
        </w:rPr>
        <w:t xml:space="preserve"> mais, si vous ne taillez pas, </w:t>
      </w:r>
      <w:r w:rsidR="009A62E4">
        <w:rPr>
          <w:rFonts w:ascii="Arial" w:eastAsia="Times New Roman" w:hAnsi="Arial" w:cs="Arial"/>
          <w:sz w:val="24"/>
          <w:szCs w:val="24"/>
          <w:lang w:eastAsia="fr-FR"/>
        </w:rPr>
        <w:t>il</w:t>
      </w:r>
      <w:r w:rsidRPr="003062B7">
        <w:rPr>
          <w:rFonts w:ascii="Arial" w:eastAsia="Times New Roman" w:hAnsi="Arial" w:cs="Arial"/>
          <w:sz w:val="24"/>
          <w:szCs w:val="24"/>
          <w:lang w:eastAsia="fr-FR"/>
        </w:rPr>
        <w:t xml:space="preserve"> va prendre de l’ampleur.</w:t>
      </w:r>
    </w:p>
    <w:p w:rsidR="003062B7" w:rsidRPr="003062B7" w:rsidRDefault="003062B7" w:rsidP="003A09E7">
      <w:pPr>
        <w:spacing w:line="240" w:lineRule="auto"/>
        <w:ind w:left="0" w:right="0" w:firstLine="0"/>
        <w:rPr>
          <w:rFonts w:ascii="Arial" w:eastAsia="Times New Roman" w:hAnsi="Arial" w:cs="Arial"/>
          <w:sz w:val="24"/>
          <w:szCs w:val="24"/>
          <w:lang w:eastAsia="fr-FR"/>
        </w:rPr>
      </w:pPr>
      <w:r w:rsidRPr="003062B7">
        <w:rPr>
          <w:rFonts w:ascii="Arial" w:eastAsia="Times New Roman" w:hAnsi="Arial" w:cs="Arial"/>
          <w:sz w:val="24"/>
          <w:szCs w:val="24"/>
          <w:lang w:eastAsia="fr-FR"/>
        </w:rPr>
        <w:t>En pot, il est préférable de </w:t>
      </w:r>
      <w:r w:rsidRPr="003062B7">
        <w:rPr>
          <w:rFonts w:ascii="Arial" w:eastAsia="Times New Roman" w:hAnsi="Arial" w:cs="Arial"/>
          <w:b/>
          <w:bCs/>
          <w:sz w:val="24"/>
          <w:szCs w:val="24"/>
          <w:lang w:eastAsia="fr-FR"/>
        </w:rPr>
        <w:t>contrôler sa croissance</w:t>
      </w:r>
      <w:r w:rsidRPr="003062B7">
        <w:rPr>
          <w:rFonts w:ascii="Arial" w:eastAsia="Times New Roman" w:hAnsi="Arial" w:cs="Arial"/>
          <w:sz w:val="24"/>
          <w:szCs w:val="24"/>
          <w:lang w:eastAsia="fr-FR"/>
        </w:rPr>
        <w:t> en taillant régulièrement</w:t>
      </w:r>
    </w:p>
    <w:p w:rsidR="003A09E7" w:rsidRDefault="003062B7" w:rsidP="003A09E7">
      <w:pPr>
        <w:spacing w:line="240" w:lineRule="auto"/>
        <w:ind w:left="0" w:right="0" w:firstLine="0"/>
        <w:rPr>
          <w:rFonts w:ascii="Arial" w:eastAsia="Times New Roman" w:hAnsi="Arial" w:cs="Arial"/>
          <w:b/>
          <w:sz w:val="24"/>
          <w:szCs w:val="24"/>
          <w:lang w:eastAsia="fr-FR"/>
        </w:rPr>
      </w:pPr>
      <w:r w:rsidRPr="003062B7">
        <w:rPr>
          <w:rFonts w:ascii="Arial" w:eastAsia="Times New Roman" w:hAnsi="Arial" w:cs="Arial"/>
          <w:sz w:val="24"/>
          <w:szCs w:val="24"/>
          <w:lang w:eastAsia="fr-FR"/>
        </w:rPr>
        <w:t xml:space="preserve">Réduisez chaque nouvelle pousse de moitié environ en prenant soin </w:t>
      </w:r>
      <w:r w:rsidRPr="003062B7">
        <w:rPr>
          <w:rFonts w:ascii="Arial" w:eastAsia="Times New Roman" w:hAnsi="Arial" w:cs="Arial"/>
          <w:b/>
          <w:sz w:val="24"/>
          <w:szCs w:val="24"/>
          <w:lang w:eastAsia="fr-FR"/>
        </w:rPr>
        <w:t>de couper juste au dessus d’une feuille.</w:t>
      </w:r>
    </w:p>
    <w:p w:rsidR="003062B7" w:rsidRDefault="009A62E4" w:rsidP="003A09E7">
      <w:pPr>
        <w:spacing w:line="240" w:lineRule="auto"/>
        <w:ind w:left="0" w:right="0" w:firstLine="0"/>
        <w:rPr>
          <w:rFonts w:ascii="Arial" w:eastAsia="Times New Roman" w:hAnsi="Arial" w:cs="Arial"/>
          <w:sz w:val="24"/>
          <w:szCs w:val="24"/>
          <w:lang w:eastAsia="fr-FR"/>
        </w:rPr>
      </w:pPr>
      <w:r>
        <w:rPr>
          <w:rFonts w:ascii="Arial" w:eastAsia="Times New Roman" w:hAnsi="Arial" w:cs="Arial"/>
          <w:sz w:val="24"/>
          <w:szCs w:val="24"/>
          <w:lang w:eastAsia="fr-FR"/>
        </w:rPr>
        <w:t>A</w:t>
      </w:r>
      <w:r w:rsidR="003062B7" w:rsidRPr="003062B7">
        <w:rPr>
          <w:rFonts w:ascii="Arial" w:eastAsia="Times New Roman" w:hAnsi="Arial" w:cs="Arial"/>
          <w:sz w:val="24"/>
          <w:szCs w:val="24"/>
          <w:lang w:eastAsia="fr-FR"/>
        </w:rPr>
        <w:t xml:space="preserve">insi </w:t>
      </w:r>
      <w:r>
        <w:rPr>
          <w:rFonts w:ascii="Arial" w:eastAsia="Times New Roman" w:hAnsi="Arial" w:cs="Arial"/>
          <w:sz w:val="24"/>
          <w:szCs w:val="24"/>
          <w:lang w:eastAsia="fr-FR"/>
        </w:rPr>
        <w:t xml:space="preserve">il </w:t>
      </w:r>
      <w:r w:rsidR="003062B7" w:rsidRPr="003062B7">
        <w:rPr>
          <w:rFonts w:ascii="Arial" w:eastAsia="Times New Roman" w:hAnsi="Arial" w:cs="Arial"/>
          <w:sz w:val="24"/>
          <w:szCs w:val="24"/>
          <w:lang w:eastAsia="fr-FR"/>
        </w:rPr>
        <w:t>conserver</w:t>
      </w:r>
      <w:r>
        <w:rPr>
          <w:rFonts w:ascii="Arial" w:eastAsia="Times New Roman" w:hAnsi="Arial" w:cs="Arial"/>
          <w:sz w:val="24"/>
          <w:szCs w:val="24"/>
          <w:lang w:eastAsia="fr-FR"/>
        </w:rPr>
        <w:t>a</w:t>
      </w:r>
      <w:r w:rsidR="003062B7" w:rsidRPr="003062B7">
        <w:rPr>
          <w:rFonts w:ascii="Arial" w:eastAsia="Times New Roman" w:hAnsi="Arial" w:cs="Arial"/>
          <w:sz w:val="24"/>
          <w:szCs w:val="24"/>
          <w:lang w:eastAsia="fr-FR"/>
        </w:rPr>
        <w:t xml:space="preserve"> une belle forme compacte.</w:t>
      </w:r>
    </w:p>
    <w:p w:rsidR="003062B7" w:rsidRPr="003062B7" w:rsidRDefault="003062B7" w:rsidP="003062B7">
      <w:pPr>
        <w:spacing w:after="0" w:line="240" w:lineRule="auto"/>
        <w:ind w:left="0" w:right="0" w:firstLine="0"/>
        <w:rPr>
          <w:rFonts w:ascii="Arial" w:eastAsia="Times New Roman" w:hAnsi="Arial" w:cs="Arial"/>
          <w:sz w:val="24"/>
          <w:szCs w:val="24"/>
          <w:lang w:eastAsia="fr-FR"/>
        </w:rPr>
      </w:pPr>
      <w:r w:rsidRPr="003062B7">
        <w:rPr>
          <w:rFonts w:ascii="Arial" w:eastAsia="Times New Roman" w:hAnsi="Arial" w:cs="Arial"/>
          <w:sz w:val="24"/>
          <w:szCs w:val="24"/>
          <w:lang w:eastAsia="fr-FR"/>
        </w:rPr>
        <w:t>Il se peut que vous ayez à intervenir plusieurs fois dans l’année.</w:t>
      </w:r>
    </w:p>
    <w:p w:rsidR="003062B7" w:rsidRDefault="003062B7" w:rsidP="003062B7">
      <w:pPr>
        <w:spacing w:after="360" w:line="240" w:lineRule="auto"/>
        <w:ind w:left="0" w:right="0" w:firstLine="0"/>
        <w:rPr>
          <w:rFonts w:ascii="Arial" w:eastAsia="Times New Roman" w:hAnsi="Arial" w:cs="Arial"/>
          <w:b/>
          <w:sz w:val="24"/>
          <w:szCs w:val="24"/>
          <w:lang w:eastAsia="fr-FR"/>
        </w:rPr>
      </w:pPr>
      <w:r w:rsidRPr="003062B7">
        <w:rPr>
          <w:rFonts w:ascii="Arial" w:eastAsia="Times New Roman" w:hAnsi="Arial" w:cs="Arial"/>
          <w:b/>
          <w:sz w:val="24"/>
          <w:szCs w:val="24"/>
          <w:lang w:eastAsia="fr-FR"/>
        </w:rPr>
        <w:t>Supprimez le bois mort</w:t>
      </w:r>
      <w:r w:rsidRPr="003062B7">
        <w:rPr>
          <w:rFonts w:ascii="Arial" w:eastAsia="Times New Roman" w:hAnsi="Arial" w:cs="Arial"/>
          <w:sz w:val="24"/>
          <w:szCs w:val="24"/>
          <w:lang w:eastAsia="fr-FR"/>
        </w:rPr>
        <w:t xml:space="preserve"> au fur et à mesure </w:t>
      </w:r>
      <w:r w:rsidRPr="003062B7">
        <w:rPr>
          <w:rFonts w:ascii="Arial" w:eastAsia="Times New Roman" w:hAnsi="Arial" w:cs="Arial"/>
          <w:b/>
          <w:sz w:val="24"/>
          <w:szCs w:val="24"/>
          <w:lang w:eastAsia="fr-FR"/>
        </w:rPr>
        <w:t>et aérez l’intérieur du citronnier pour lui redonner de la lumière.</w:t>
      </w:r>
    </w:p>
    <w:p w:rsidR="003A09E7" w:rsidRPr="003A09E7" w:rsidRDefault="003A09E7" w:rsidP="003A09E7">
      <w:pPr>
        <w:pStyle w:val="NormalWeb"/>
        <w:spacing w:before="0" w:beforeAutospacing="0" w:after="120" w:afterAutospacing="0"/>
        <w:rPr>
          <w:rFonts w:ascii="Arial" w:hAnsi="Arial"/>
          <w:b/>
          <w:color w:val="FFFFFF"/>
          <w:shd w:val="clear" w:color="auto" w:fill="008000"/>
        </w:rPr>
      </w:pPr>
      <w:r w:rsidRPr="003A09E7">
        <w:rPr>
          <w:rFonts w:ascii="Arial" w:hAnsi="Arial"/>
          <w:b/>
          <w:color w:val="FFFFFF"/>
          <w:shd w:val="clear" w:color="auto" w:fill="008000"/>
        </w:rPr>
        <w:t>Entretien</w:t>
      </w:r>
    </w:p>
    <w:p w:rsidR="003A09E7" w:rsidRPr="003062B7" w:rsidRDefault="003A09E7" w:rsidP="003A09E7">
      <w:pPr>
        <w:pStyle w:val="NormalWeb"/>
        <w:spacing w:before="0" w:beforeAutospacing="0" w:after="240" w:afterAutospacing="0"/>
        <w:rPr>
          <w:rFonts w:ascii="Arial" w:hAnsi="Arial" w:cs="Arial"/>
          <w:b/>
        </w:rPr>
      </w:pPr>
      <w:r w:rsidRPr="00D67875">
        <w:rPr>
          <w:rFonts w:ascii="Arial" w:hAnsi="Arial" w:cs="Arial"/>
        </w:rPr>
        <w:t>L’entretien, du rempotage à la taille, permet d’améliorer la récolte de citrons tout en évitant l’apparition de maladies.</w:t>
      </w:r>
    </w:p>
    <w:p w:rsidR="009A62E4" w:rsidRPr="009A62E4" w:rsidRDefault="009A62E4" w:rsidP="003A09E7">
      <w:pPr>
        <w:pStyle w:val="NormalWeb"/>
        <w:spacing w:before="0" w:beforeAutospacing="0" w:after="120" w:afterAutospacing="0"/>
        <w:rPr>
          <w:rFonts w:ascii="Arial" w:hAnsi="Arial"/>
          <w:b/>
          <w:color w:val="FFFFFF"/>
          <w:shd w:val="clear" w:color="auto" w:fill="008000"/>
        </w:rPr>
      </w:pPr>
      <w:r w:rsidRPr="009A62E4">
        <w:rPr>
          <w:rFonts w:ascii="Arial" w:hAnsi="Arial"/>
          <w:b/>
          <w:color w:val="FFFFFF"/>
          <w:shd w:val="clear" w:color="auto" w:fill="008000"/>
        </w:rPr>
        <w:t>L</w:t>
      </w:r>
      <w:r w:rsidRPr="009A62E4">
        <w:rPr>
          <w:rFonts w:ascii="Arial" w:hAnsi="Arial" w:hint="eastAsia"/>
          <w:b/>
          <w:color w:val="FFFFFF"/>
          <w:shd w:val="clear" w:color="auto" w:fill="008000"/>
        </w:rPr>
        <w:t>’</w:t>
      </w:r>
      <w:r w:rsidRPr="009A62E4">
        <w:rPr>
          <w:rFonts w:ascii="Arial" w:hAnsi="Arial"/>
          <w:b/>
          <w:color w:val="FFFFFF"/>
          <w:shd w:val="clear" w:color="auto" w:fill="008000"/>
        </w:rPr>
        <w:t>arrosage</w:t>
      </w:r>
    </w:p>
    <w:p w:rsidR="009A62E4" w:rsidRDefault="009A62E4" w:rsidP="009A62E4">
      <w:pPr>
        <w:spacing w:line="240" w:lineRule="auto"/>
        <w:ind w:left="0" w:right="0" w:firstLine="0"/>
        <w:rPr>
          <w:rFonts w:ascii="Arial" w:eastAsia="Times New Roman" w:hAnsi="Arial" w:cs="Arial"/>
          <w:b/>
          <w:sz w:val="24"/>
          <w:szCs w:val="24"/>
          <w:lang w:eastAsia="fr-FR"/>
        </w:rPr>
      </w:pPr>
      <w:r w:rsidRPr="009A62E4">
        <w:rPr>
          <w:rFonts w:ascii="Arial" w:eastAsia="Times New Roman" w:hAnsi="Arial" w:cs="Arial"/>
          <w:b/>
          <w:sz w:val="24"/>
          <w:szCs w:val="24"/>
          <w:lang w:eastAsia="fr-FR"/>
        </w:rPr>
        <w:t>L’arrosage est  plus important en pot, il se dessèche beaucoup plus vite que s’il était en terre.</w:t>
      </w:r>
    </w:p>
    <w:p w:rsidR="009A62E4" w:rsidRDefault="009A62E4" w:rsidP="009A62E4">
      <w:pPr>
        <w:spacing w:line="240" w:lineRule="auto"/>
        <w:ind w:left="0" w:right="0" w:firstLine="0"/>
        <w:rPr>
          <w:rFonts w:ascii="Arial" w:eastAsia="Times New Roman" w:hAnsi="Arial" w:cs="Arial"/>
          <w:sz w:val="24"/>
          <w:szCs w:val="24"/>
          <w:lang w:eastAsia="fr-FR"/>
        </w:rPr>
      </w:pPr>
      <w:r w:rsidRPr="009A62E4">
        <w:rPr>
          <w:rFonts w:ascii="Arial" w:eastAsia="Times New Roman" w:hAnsi="Arial" w:cs="Arial"/>
          <w:sz w:val="24"/>
          <w:szCs w:val="24"/>
          <w:lang w:eastAsia="fr-FR"/>
        </w:rPr>
        <w:t>L’été, un arrosage fréquent est nécessaire alors qu’en hiver, il convient de réduire le nombre des arrosages.</w:t>
      </w:r>
    </w:p>
    <w:p w:rsidR="009A62E4" w:rsidRDefault="009A62E4" w:rsidP="009A62E4">
      <w:pPr>
        <w:spacing w:line="240" w:lineRule="auto"/>
        <w:ind w:left="0" w:right="0" w:firstLine="0"/>
        <w:rPr>
          <w:rFonts w:ascii="Arial" w:eastAsia="Times New Roman" w:hAnsi="Arial" w:cs="Arial"/>
          <w:sz w:val="24"/>
          <w:szCs w:val="24"/>
          <w:lang w:eastAsia="fr-FR"/>
        </w:rPr>
      </w:pPr>
      <w:r w:rsidRPr="009A62E4">
        <w:rPr>
          <w:rFonts w:ascii="Arial" w:eastAsia="Times New Roman" w:hAnsi="Arial" w:cs="Arial"/>
          <w:sz w:val="24"/>
          <w:szCs w:val="24"/>
          <w:lang w:eastAsia="fr-FR"/>
        </w:rPr>
        <w:t xml:space="preserve">Il faut </w:t>
      </w:r>
      <w:r w:rsidRPr="009A62E4">
        <w:rPr>
          <w:rFonts w:ascii="Arial" w:eastAsia="Times New Roman" w:hAnsi="Arial" w:cs="Arial"/>
          <w:b/>
          <w:sz w:val="24"/>
          <w:szCs w:val="24"/>
          <w:lang w:eastAsia="fr-FR"/>
        </w:rPr>
        <w:t>arroser dès que le sol est sec</w:t>
      </w:r>
      <w:r w:rsidRPr="009A62E4">
        <w:rPr>
          <w:rFonts w:ascii="Arial" w:eastAsia="Times New Roman" w:hAnsi="Arial" w:cs="Arial"/>
          <w:sz w:val="24"/>
          <w:szCs w:val="24"/>
          <w:lang w:eastAsia="fr-FR"/>
        </w:rPr>
        <w:t>, sans inonder le pot.</w:t>
      </w:r>
    </w:p>
    <w:p w:rsidR="009A62E4" w:rsidRPr="009A62E4" w:rsidRDefault="009A62E4" w:rsidP="009A62E4">
      <w:pPr>
        <w:spacing w:line="240" w:lineRule="auto"/>
        <w:ind w:left="0" w:right="0" w:firstLine="0"/>
        <w:rPr>
          <w:rFonts w:ascii="Arial" w:eastAsia="Times New Roman" w:hAnsi="Arial" w:cs="Arial"/>
          <w:sz w:val="24"/>
          <w:szCs w:val="24"/>
          <w:lang w:eastAsia="fr-FR"/>
        </w:rPr>
      </w:pPr>
      <w:r w:rsidRPr="009A62E4">
        <w:rPr>
          <w:rFonts w:ascii="Arial" w:eastAsia="Times New Roman" w:hAnsi="Arial" w:cs="Arial"/>
          <w:sz w:val="24"/>
          <w:szCs w:val="24"/>
          <w:lang w:eastAsia="fr-FR"/>
        </w:rPr>
        <w:t xml:space="preserve">Évitez </w:t>
      </w:r>
      <w:r>
        <w:rPr>
          <w:rFonts w:ascii="Arial" w:eastAsia="Times New Roman" w:hAnsi="Arial" w:cs="Arial"/>
          <w:sz w:val="24"/>
          <w:szCs w:val="24"/>
          <w:lang w:eastAsia="fr-FR"/>
        </w:rPr>
        <w:t>de le placer près d’une</w:t>
      </w:r>
      <w:r w:rsidRPr="009A62E4">
        <w:rPr>
          <w:rFonts w:ascii="Arial" w:eastAsia="Times New Roman" w:hAnsi="Arial" w:cs="Arial"/>
          <w:b/>
          <w:sz w:val="24"/>
          <w:szCs w:val="24"/>
          <w:lang w:eastAsia="fr-FR"/>
        </w:rPr>
        <w:t xml:space="preserve"> source de chaleur</w:t>
      </w:r>
      <w:r w:rsidRPr="009A62E4">
        <w:rPr>
          <w:rFonts w:ascii="Arial" w:eastAsia="Times New Roman" w:hAnsi="Arial" w:cs="Arial"/>
          <w:sz w:val="24"/>
          <w:szCs w:val="24"/>
          <w:lang w:eastAsia="fr-FR"/>
        </w:rPr>
        <w:t>, car cela pourrait assécher votre arbre.</w:t>
      </w:r>
    </w:p>
    <w:p w:rsidR="009A62E4" w:rsidRPr="009A62E4" w:rsidRDefault="009A62E4" w:rsidP="00822249">
      <w:pPr>
        <w:spacing w:after="240" w:line="240" w:lineRule="auto"/>
        <w:ind w:left="0" w:right="0" w:firstLine="0"/>
        <w:rPr>
          <w:rFonts w:ascii="Arial" w:eastAsia="Times New Roman" w:hAnsi="Arial" w:cs="Arial"/>
          <w:sz w:val="24"/>
          <w:szCs w:val="24"/>
          <w:lang w:eastAsia="fr-FR"/>
        </w:rPr>
      </w:pPr>
      <w:r w:rsidRPr="009A62E4">
        <w:rPr>
          <w:rFonts w:ascii="Arial" w:eastAsia="Times New Roman" w:hAnsi="Arial" w:cs="Arial"/>
          <w:sz w:val="24"/>
          <w:szCs w:val="24"/>
          <w:lang w:eastAsia="fr-FR"/>
        </w:rPr>
        <w:t xml:space="preserve">En période de croissance, </w:t>
      </w:r>
      <w:r w:rsidRPr="009A62E4">
        <w:rPr>
          <w:rFonts w:ascii="Arial" w:eastAsia="Times New Roman" w:hAnsi="Arial" w:cs="Arial"/>
          <w:b/>
          <w:sz w:val="24"/>
          <w:szCs w:val="24"/>
          <w:lang w:eastAsia="fr-FR"/>
        </w:rPr>
        <w:t>ajoutez de l’</w:t>
      </w:r>
      <w:r w:rsidRPr="009A62E4">
        <w:rPr>
          <w:rFonts w:ascii="Arial" w:eastAsia="Times New Roman" w:hAnsi="Arial" w:cs="Arial"/>
          <w:b/>
          <w:bCs/>
          <w:sz w:val="24"/>
          <w:szCs w:val="24"/>
          <w:lang w:eastAsia="fr-FR"/>
        </w:rPr>
        <w:t>engrais spécial agrumes</w:t>
      </w:r>
      <w:r w:rsidRPr="009A62E4">
        <w:rPr>
          <w:rFonts w:ascii="Arial" w:eastAsia="Times New Roman" w:hAnsi="Arial" w:cs="Arial"/>
          <w:b/>
          <w:sz w:val="24"/>
          <w:szCs w:val="24"/>
          <w:lang w:eastAsia="fr-FR"/>
        </w:rPr>
        <w:t> tous les 15 jours</w:t>
      </w:r>
      <w:r w:rsidRPr="009A62E4">
        <w:rPr>
          <w:rFonts w:ascii="Arial" w:eastAsia="Times New Roman" w:hAnsi="Arial" w:cs="Arial"/>
          <w:sz w:val="24"/>
          <w:szCs w:val="24"/>
          <w:lang w:eastAsia="fr-FR"/>
        </w:rPr>
        <w:t xml:space="preserve"> environ afin d’améliorer la fructification.</w:t>
      </w:r>
    </w:p>
    <w:p w:rsidR="00B25417" w:rsidRDefault="00822249" w:rsidP="003A09E7">
      <w:pPr>
        <w:pStyle w:val="NormalWeb"/>
        <w:spacing w:before="0" w:beforeAutospacing="0" w:after="120" w:afterAutospacing="0"/>
        <w:rPr>
          <w:rFonts w:ascii="Arial" w:hAnsi="Arial"/>
          <w:b/>
          <w:color w:val="FFFFFF"/>
          <w:shd w:val="clear" w:color="auto" w:fill="008000"/>
        </w:rPr>
      </w:pPr>
      <w:r w:rsidRPr="00822249">
        <w:rPr>
          <w:rFonts w:ascii="Arial" w:hAnsi="Arial"/>
          <w:b/>
          <w:color w:val="FFFFFF"/>
          <w:shd w:val="clear" w:color="auto" w:fill="008000"/>
        </w:rPr>
        <w:t>En période hivernale</w:t>
      </w:r>
    </w:p>
    <w:p w:rsidR="00822249" w:rsidRPr="00822249" w:rsidRDefault="00822249" w:rsidP="00822249">
      <w:pPr>
        <w:spacing w:line="240" w:lineRule="auto"/>
        <w:ind w:left="0" w:right="0" w:firstLine="0"/>
        <w:rPr>
          <w:rFonts w:ascii="Arial" w:eastAsia="Times New Roman" w:hAnsi="Arial" w:cs="Arial"/>
          <w:b/>
          <w:sz w:val="24"/>
          <w:szCs w:val="24"/>
          <w:lang w:eastAsia="fr-FR"/>
        </w:rPr>
      </w:pPr>
      <w:r w:rsidRPr="00822249">
        <w:rPr>
          <w:rFonts w:ascii="Arial" w:eastAsia="Times New Roman" w:hAnsi="Arial" w:cs="Arial"/>
          <w:sz w:val="24"/>
          <w:szCs w:val="24"/>
          <w:lang w:eastAsia="fr-FR"/>
        </w:rPr>
        <w:t xml:space="preserve">Le citronnier n’est pas une plante d’intérieur et ne pourra donc pas supporter de rester dans une pièce chauffée toute l’année, </w:t>
      </w:r>
      <w:r w:rsidRPr="00822249">
        <w:rPr>
          <w:rFonts w:ascii="Arial" w:eastAsia="Times New Roman" w:hAnsi="Arial" w:cs="Arial"/>
          <w:b/>
          <w:sz w:val="24"/>
          <w:szCs w:val="24"/>
          <w:lang w:eastAsia="fr-FR"/>
        </w:rPr>
        <w:t>il a besoin d’une certaine fraîcheur d’octobre à mai.</w:t>
      </w:r>
    </w:p>
    <w:p w:rsidR="00822249" w:rsidRDefault="00822249" w:rsidP="00822249">
      <w:pPr>
        <w:spacing w:after="240" w:line="240" w:lineRule="auto"/>
        <w:ind w:left="0" w:right="0" w:firstLine="0"/>
        <w:rPr>
          <w:rFonts w:ascii="Arial" w:eastAsia="Times New Roman" w:hAnsi="Arial" w:cs="Arial"/>
          <w:b/>
          <w:sz w:val="24"/>
          <w:szCs w:val="24"/>
          <w:lang w:eastAsia="fr-FR"/>
        </w:rPr>
      </w:pPr>
      <w:r w:rsidRPr="00822249">
        <w:rPr>
          <w:rFonts w:ascii="Arial" w:eastAsia="Times New Roman" w:hAnsi="Arial" w:cs="Arial"/>
          <w:sz w:val="24"/>
          <w:szCs w:val="24"/>
          <w:lang w:eastAsia="fr-FR"/>
        </w:rPr>
        <w:t xml:space="preserve">Il est important de </w:t>
      </w:r>
      <w:r w:rsidRPr="00822249">
        <w:rPr>
          <w:rFonts w:ascii="Arial" w:eastAsia="Times New Roman" w:hAnsi="Arial" w:cs="Arial"/>
          <w:b/>
          <w:sz w:val="24"/>
          <w:szCs w:val="24"/>
          <w:lang w:eastAsia="fr-FR"/>
        </w:rPr>
        <w:t>le placer dans un serre non chauffée</w:t>
      </w:r>
      <w:r w:rsidRPr="00822249">
        <w:rPr>
          <w:rFonts w:ascii="Arial" w:eastAsia="Times New Roman" w:hAnsi="Arial" w:cs="Arial"/>
          <w:sz w:val="24"/>
          <w:szCs w:val="24"/>
          <w:lang w:eastAsia="fr-FR"/>
        </w:rPr>
        <w:t xml:space="preserve"> où la température ne descend </w:t>
      </w:r>
      <w:r w:rsidRPr="00822249">
        <w:rPr>
          <w:rFonts w:ascii="Arial" w:eastAsia="Times New Roman" w:hAnsi="Arial" w:cs="Arial"/>
          <w:b/>
          <w:sz w:val="24"/>
          <w:szCs w:val="24"/>
          <w:lang w:eastAsia="fr-FR"/>
        </w:rPr>
        <w:t>pas en dessous de 0°.</w:t>
      </w:r>
    </w:p>
    <w:p w:rsidR="003A09E7" w:rsidRDefault="00822249" w:rsidP="003A09E7">
      <w:pPr>
        <w:pStyle w:val="NormalWeb"/>
        <w:spacing w:before="0" w:beforeAutospacing="0" w:after="120" w:afterAutospacing="0"/>
        <w:rPr>
          <w:rFonts w:ascii="Arial" w:hAnsi="Arial"/>
          <w:b/>
          <w:color w:val="FFFFFF"/>
          <w:shd w:val="clear" w:color="auto" w:fill="008000"/>
        </w:rPr>
      </w:pPr>
      <w:r w:rsidRPr="00822249">
        <w:rPr>
          <w:rFonts w:ascii="Arial" w:hAnsi="Arial"/>
          <w:b/>
          <w:color w:val="FFFFFF"/>
          <w:shd w:val="clear" w:color="auto" w:fill="008000"/>
        </w:rPr>
        <w:t>Une variété</w:t>
      </w:r>
      <w:r>
        <w:rPr>
          <w:rFonts w:ascii="Arial" w:hAnsi="Arial"/>
          <w:b/>
          <w:color w:val="FFFFFF"/>
          <w:shd w:val="clear" w:color="auto" w:fill="008000"/>
        </w:rPr>
        <w:t xml:space="preserve"> à cultiver en pot</w:t>
      </w:r>
      <w:r w:rsidRPr="00822249">
        <w:rPr>
          <w:rFonts w:ascii="Arial" w:hAnsi="Arial"/>
          <w:b/>
          <w:color w:val="FFFFFF"/>
          <w:shd w:val="clear" w:color="auto" w:fill="008000"/>
        </w:rPr>
        <w:t xml:space="preserve">  </w:t>
      </w:r>
    </w:p>
    <w:p w:rsidR="00822249" w:rsidRDefault="00822249" w:rsidP="003A09E7">
      <w:pPr>
        <w:pStyle w:val="NormalWeb"/>
        <w:spacing w:before="0" w:beforeAutospacing="0" w:after="240" w:afterAutospacing="0"/>
        <w:rPr>
          <w:rFonts w:ascii="Arial" w:hAnsi="Arial" w:cs="Arial"/>
        </w:rPr>
      </w:pPr>
      <w:r w:rsidRPr="00822249">
        <w:rPr>
          <w:rFonts w:ascii="Arial" w:hAnsi="Arial" w:cs="Arial"/>
        </w:rPr>
        <w:t>Si vous souhaitez un agrume qui supporte bien la culture en intérieur, choisissez </w:t>
      </w:r>
      <w:r w:rsidRPr="00822249">
        <w:rPr>
          <w:rFonts w:ascii="Arial" w:hAnsi="Arial" w:cs="Arial"/>
          <w:b/>
          <w:bCs/>
        </w:rPr>
        <w:t>le calamondin</w:t>
      </w:r>
      <w:r w:rsidRPr="00822249">
        <w:rPr>
          <w:rFonts w:ascii="Arial" w:hAnsi="Arial" w:cs="Arial"/>
        </w:rPr>
        <w:t>.</w:t>
      </w:r>
    </w:p>
    <w:p w:rsidR="00822249" w:rsidRPr="00822249" w:rsidRDefault="00822249" w:rsidP="00822249">
      <w:pPr>
        <w:pStyle w:val="NormalWeb"/>
        <w:spacing w:before="0" w:beforeAutospacing="0" w:after="120" w:afterAutospacing="0"/>
        <w:rPr>
          <w:rFonts w:ascii="Arial" w:hAnsi="Arial"/>
          <w:b/>
          <w:color w:val="FFFFFF"/>
          <w:shd w:val="clear" w:color="auto" w:fill="008000"/>
        </w:rPr>
      </w:pPr>
      <w:r w:rsidRPr="00822249">
        <w:rPr>
          <w:rFonts w:ascii="Arial" w:hAnsi="Arial"/>
          <w:b/>
          <w:color w:val="FFFFFF"/>
          <w:shd w:val="clear" w:color="auto" w:fill="008000"/>
        </w:rPr>
        <w:t>Récolte de</w:t>
      </w:r>
      <w:r>
        <w:rPr>
          <w:rFonts w:ascii="Arial" w:hAnsi="Arial"/>
          <w:b/>
          <w:color w:val="FFFFFF"/>
          <w:shd w:val="clear" w:color="auto" w:fill="008000"/>
        </w:rPr>
        <w:t>s</w:t>
      </w:r>
      <w:r w:rsidRPr="00822249">
        <w:rPr>
          <w:rFonts w:ascii="Arial" w:hAnsi="Arial"/>
          <w:b/>
          <w:color w:val="FFFFFF"/>
          <w:shd w:val="clear" w:color="auto" w:fill="008000"/>
        </w:rPr>
        <w:t xml:space="preserve"> citrons</w:t>
      </w:r>
    </w:p>
    <w:p w:rsidR="00822249" w:rsidRPr="00822249" w:rsidRDefault="00822249" w:rsidP="00822249">
      <w:pPr>
        <w:spacing w:line="240" w:lineRule="auto"/>
        <w:ind w:left="0" w:right="0" w:firstLine="0"/>
        <w:rPr>
          <w:rFonts w:ascii="Arial" w:eastAsia="Times New Roman" w:hAnsi="Arial" w:cs="Arial"/>
          <w:b/>
          <w:sz w:val="24"/>
          <w:szCs w:val="24"/>
          <w:lang w:eastAsia="fr-FR"/>
        </w:rPr>
      </w:pPr>
      <w:r w:rsidRPr="00822249">
        <w:rPr>
          <w:rFonts w:ascii="Arial" w:eastAsia="Times New Roman" w:hAnsi="Arial" w:cs="Arial"/>
          <w:sz w:val="24"/>
          <w:szCs w:val="24"/>
          <w:lang w:eastAsia="fr-FR"/>
        </w:rPr>
        <w:t xml:space="preserve">La récolte s’effectue généralement </w:t>
      </w:r>
      <w:r w:rsidRPr="00822249">
        <w:rPr>
          <w:rFonts w:ascii="Arial" w:eastAsia="Times New Roman" w:hAnsi="Arial" w:cs="Arial"/>
          <w:b/>
          <w:sz w:val="24"/>
          <w:szCs w:val="24"/>
          <w:lang w:eastAsia="fr-FR"/>
        </w:rPr>
        <w:t>de novembre à mars.</w:t>
      </w:r>
    </w:p>
    <w:p w:rsidR="00822249" w:rsidRDefault="00822249" w:rsidP="00822249">
      <w:pPr>
        <w:spacing w:line="240" w:lineRule="auto"/>
        <w:ind w:left="0" w:right="0" w:firstLine="0"/>
        <w:rPr>
          <w:rFonts w:ascii="Arial" w:eastAsia="Times New Roman" w:hAnsi="Arial" w:cs="Arial"/>
          <w:sz w:val="24"/>
          <w:szCs w:val="24"/>
          <w:lang w:eastAsia="fr-FR"/>
        </w:rPr>
      </w:pPr>
      <w:r w:rsidRPr="00822249">
        <w:rPr>
          <w:rFonts w:ascii="Arial" w:eastAsia="Times New Roman" w:hAnsi="Arial" w:cs="Arial"/>
          <w:sz w:val="24"/>
          <w:szCs w:val="24"/>
          <w:lang w:eastAsia="fr-FR"/>
        </w:rPr>
        <w:t>C’est donc à l’</w:t>
      </w:r>
      <w:r w:rsidRPr="00822249">
        <w:rPr>
          <w:rFonts w:ascii="Arial" w:eastAsia="Times New Roman" w:hAnsi="Arial" w:cs="Arial"/>
          <w:b/>
          <w:bCs/>
          <w:sz w:val="24"/>
          <w:szCs w:val="24"/>
          <w:lang w:eastAsia="fr-FR"/>
        </w:rPr>
        <w:t>abri du gel</w:t>
      </w:r>
      <w:r w:rsidRPr="00822249">
        <w:rPr>
          <w:rFonts w:ascii="Arial" w:eastAsia="Times New Roman" w:hAnsi="Arial" w:cs="Arial"/>
          <w:sz w:val="24"/>
          <w:szCs w:val="24"/>
          <w:lang w:eastAsia="fr-FR"/>
        </w:rPr>
        <w:t> et en maintenant une terre </w:t>
      </w:r>
      <w:r w:rsidRPr="00822249">
        <w:rPr>
          <w:rFonts w:ascii="Arial" w:eastAsia="Times New Roman" w:hAnsi="Arial" w:cs="Arial"/>
          <w:b/>
          <w:bCs/>
          <w:sz w:val="24"/>
          <w:szCs w:val="24"/>
          <w:lang w:eastAsia="fr-FR"/>
        </w:rPr>
        <w:t>légèrement humide</w:t>
      </w:r>
      <w:r w:rsidRPr="00822249">
        <w:rPr>
          <w:rFonts w:ascii="Arial" w:eastAsia="Times New Roman" w:hAnsi="Arial" w:cs="Arial"/>
          <w:sz w:val="24"/>
          <w:szCs w:val="24"/>
          <w:lang w:eastAsia="fr-FR"/>
        </w:rPr>
        <w:t> que vous amènerez le mieux les citrons à maturité.</w:t>
      </w:r>
    </w:p>
    <w:p w:rsidR="00822249" w:rsidRPr="00822249" w:rsidRDefault="00822249" w:rsidP="007515B3">
      <w:pPr>
        <w:spacing w:after="240" w:line="240" w:lineRule="auto"/>
        <w:ind w:left="0" w:right="0" w:firstLine="0"/>
        <w:rPr>
          <w:rFonts w:ascii="Arial" w:eastAsia="Times New Roman" w:hAnsi="Arial" w:cs="Arial"/>
          <w:sz w:val="24"/>
          <w:szCs w:val="24"/>
          <w:lang w:eastAsia="fr-FR"/>
        </w:rPr>
      </w:pPr>
      <w:r w:rsidRPr="00822249">
        <w:rPr>
          <w:rFonts w:ascii="Arial" w:eastAsia="Times New Roman" w:hAnsi="Arial" w:cs="Arial"/>
          <w:sz w:val="24"/>
          <w:szCs w:val="24"/>
          <w:lang w:eastAsia="fr-FR"/>
        </w:rPr>
        <w:t>Cueillez les citrons dès qu’ils se détachent facilement de la branche.</w:t>
      </w:r>
    </w:p>
    <w:p w:rsidR="00822249" w:rsidRDefault="00822249" w:rsidP="003A09E7">
      <w:pPr>
        <w:pStyle w:val="NormalWeb"/>
        <w:spacing w:before="0" w:beforeAutospacing="0" w:after="120" w:afterAutospacing="0"/>
        <w:rPr>
          <w:rFonts w:ascii="Arial" w:hAnsi="Arial"/>
          <w:b/>
          <w:color w:val="FFFFFF"/>
          <w:shd w:val="clear" w:color="auto" w:fill="008000"/>
        </w:rPr>
      </w:pPr>
      <w:r>
        <w:rPr>
          <w:rFonts w:ascii="Arial" w:hAnsi="Arial"/>
          <w:b/>
          <w:color w:val="FFFFFF"/>
          <w:shd w:val="clear" w:color="auto" w:fill="008000"/>
        </w:rPr>
        <w:t>Les maladies et parasites</w:t>
      </w:r>
    </w:p>
    <w:p w:rsidR="007515B3" w:rsidRDefault="00822249" w:rsidP="00822249">
      <w:pPr>
        <w:pStyle w:val="NormalWeb"/>
        <w:spacing w:before="0" w:beforeAutospacing="0" w:after="240" w:afterAutospacing="0"/>
        <w:rPr>
          <w:rFonts w:ascii="Arial" w:hAnsi="Arial" w:cs="Arial"/>
        </w:rPr>
      </w:pPr>
      <w:r w:rsidRPr="00822249">
        <w:rPr>
          <w:rFonts w:ascii="Arial" w:hAnsi="Arial" w:cs="Arial"/>
        </w:rPr>
        <w:t>Sont les mêmes</w:t>
      </w:r>
      <w:r>
        <w:rPr>
          <w:rFonts w:ascii="Arial" w:hAnsi="Arial" w:cs="Arial"/>
        </w:rPr>
        <w:t xml:space="preserve"> que pour ceux de la culture en pleine terre.</w:t>
      </w:r>
    </w:p>
    <w:p w:rsidR="007515B3" w:rsidRDefault="007515B3" w:rsidP="00822249">
      <w:pPr>
        <w:pStyle w:val="NormalWeb"/>
        <w:spacing w:before="0" w:beforeAutospacing="0" w:after="240" w:afterAutospacing="0"/>
        <w:rPr>
          <w:rFonts w:ascii="Arial" w:hAnsi="Arial" w:cs="Arial"/>
        </w:rPr>
      </w:pPr>
    </w:p>
    <w:p w:rsidR="007515B3" w:rsidRDefault="007515B3" w:rsidP="007515B3">
      <w:pPr>
        <w:spacing w:before="5"/>
        <w:ind w:left="0" w:firstLine="0"/>
        <w:rPr>
          <w:rFonts w:ascii="Arial" w:hAnsi="Arial" w:cs="Arial"/>
          <w:b/>
          <w:color w:val="545454"/>
          <w:sz w:val="24"/>
          <w:szCs w:val="24"/>
        </w:rPr>
      </w:pPr>
      <w:r w:rsidRPr="007515B3">
        <w:rPr>
          <w:rFonts w:ascii="Arial" w:hAnsi="Arial" w:cs="Arial"/>
          <w:noProof/>
          <w:lang w:eastAsia="fr-FR"/>
        </w:rPr>
        <w:drawing>
          <wp:inline distT="0" distB="0" distL="0" distR="0">
            <wp:extent cx="858954" cy="602742"/>
            <wp:effectExtent l="0" t="0" r="0" b="0"/>
            <wp:docPr id="8" name="image4.jpeg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4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8954" cy="602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15DE2">
        <w:rPr>
          <w:b/>
          <w:color w:val="545454"/>
          <w:sz w:val="24"/>
          <w:szCs w:val="24"/>
        </w:rPr>
        <w:t xml:space="preserve"> </w:t>
      </w:r>
      <w:r w:rsidRPr="006C685B">
        <w:rPr>
          <w:rFonts w:ascii="Arial" w:hAnsi="Arial" w:cs="Arial"/>
          <w:b/>
          <w:color w:val="545454"/>
          <w:sz w:val="24"/>
          <w:szCs w:val="24"/>
        </w:rPr>
        <w:t>Bonne culture</w:t>
      </w:r>
    </w:p>
    <w:p w:rsidR="007515B3" w:rsidRPr="007515B3" w:rsidRDefault="007515B3" w:rsidP="007515B3">
      <w:pPr>
        <w:spacing w:before="122"/>
        <w:ind w:left="142" w:hanging="142"/>
        <w:rPr>
          <w:rFonts w:ascii="Arial" w:hAnsi="Arial" w:cs="Arial"/>
          <w:sz w:val="24"/>
          <w:szCs w:val="24"/>
        </w:rPr>
      </w:pPr>
      <w:r w:rsidRPr="007515B3">
        <w:rPr>
          <w:rFonts w:ascii="Arial" w:hAnsi="Arial" w:cs="Arial"/>
          <w:b/>
          <w:color w:val="545454"/>
          <w:sz w:val="24"/>
          <w:szCs w:val="24"/>
        </w:rPr>
        <w:t xml:space="preserve">Fiche :  </w:t>
      </w:r>
      <w:r w:rsidRPr="007515B3">
        <w:rPr>
          <w:rFonts w:ascii="Arial" w:hAnsi="Arial" w:cs="Arial"/>
          <w:b/>
          <w:noProof/>
          <w:color w:val="545454"/>
          <w:spacing w:val="30"/>
          <w:sz w:val="24"/>
          <w:szCs w:val="24"/>
          <w:lang w:eastAsia="fr-FR"/>
        </w:rPr>
        <w:drawing>
          <wp:inline distT="0" distB="0" distL="0" distR="0">
            <wp:extent cx="171450" cy="170688"/>
            <wp:effectExtent l="0" t="0" r="0" b="0"/>
            <wp:docPr id="7" name="image5.jpeg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5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170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515B3">
        <w:rPr>
          <w:rFonts w:ascii="Arial" w:hAnsi="Arial" w:cs="Arial"/>
          <w:color w:val="545454"/>
          <w:spacing w:val="-19"/>
          <w:sz w:val="24"/>
          <w:szCs w:val="24"/>
        </w:rPr>
        <w:t xml:space="preserve"> </w:t>
      </w:r>
      <w:r w:rsidRPr="007515B3">
        <w:rPr>
          <w:rFonts w:ascii="Arial" w:hAnsi="Arial" w:cs="Arial"/>
          <w:color w:val="545454"/>
          <w:sz w:val="24"/>
          <w:szCs w:val="24"/>
        </w:rPr>
        <w:t xml:space="preserve">2020 JDN </w:t>
      </w:r>
      <w:r w:rsidRPr="007515B3">
        <w:rPr>
          <w:rFonts w:ascii="Arial" w:hAnsi="Arial" w:cs="Arial"/>
          <w:color w:val="545454"/>
          <w:spacing w:val="-32"/>
          <w:sz w:val="24"/>
          <w:szCs w:val="24"/>
        </w:rPr>
        <w:t xml:space="preserve"> </w:t>
      </w:r>
      <w:r w:rsidRPr="007515B3">
        <w:rPr>
          <w:rFonts w:ascii="Arial" w:hAnsi="Arial" w:cs="Arial"/>
          <w:color w:val="545454"/>
          <w:sz w:val="24"/>
          <w:szCs w:val="24"/>
        </w:rPr>
        <w:t>jardins du nord</w:t>
      </w:r>
    </w:p>
    <w:p w:rsidR="007515B3" w:rsidRPr="007515B3" w:rsidRDefault="007515B3" w:rsidP="007515B3">
      <w:pPr>
        <w:spacing w:before="112"/>
        <w:ind w:left="115" w:hanging="115"/>
        <w:rPr>
          <w:rFonts w:ascii="Arial" w:hAnsi="Arial" w:cs="Arial"/>
          <w:sz w:val="24"/>
          <w:szCs w:val="24"/>
        </w:rPr>
      </w:pPr>
      <w:r w:rsidRPr="007515B3">
        <w:rPr>
          <w:rFonts w:ascii="Arial" w:hAnsi="Arial" w:cs="Arial"/>
          <w:b/>
          <w:color w:val="545454"/>
          <w:sz w:val="24"/>
          <w:szCs w:val="24"/>
        </w:rPr>
        <w:t xml:space="preserve">Pour en parler sur le forum : </w:t>
      </w:r>
      <w:hyperlink r:id="rId11">
        <w:r w:rsidRPr="007515B3">
          <w:rPr>
            <w:rFonts w:ascii="Arial" w:hAnsi="Arial" w:cs="Arial"/>
            <w:color w:val="0000FF"/>
            <w:sz w:val="24"/>
            <w:szCs w:val="24"/>
            <w:u w:val="single" w:color="0000FF"/>
          </w:rPr>
          <w:t>https://www.jardins-du-nord.fr/viewtopic.php?f=18&amp;t=12573</w:t>
        </w:r>
      </w:hyperlink>
    </w:p>
    <w:p w:rsidR="007515B3" w:rsidRPr="00730BDE" w:rsidRDefault="007515B3" w:rsidP="007515B3">
      <w:pPr>
        <w:spacing w:before="112"/>
        <w:ind w:left="0" w:firstLine="0"/>
        <w:rPr>
          <w:rFonts w:ascii="Arial" w:hAnsi="Arial" w:cs="Arial"/>
          <w:color w:val="545454"/>
          <w:sz w:val="24"/>
          <w:szCs w:val="24"/>
        </w:rPr>
      </w:pPr>
      <w:r w:rsidRPr="007515B3">
        <w:rPr>
          <w:rFonts w:ascii="Arial" w:hAnsi="Arial" w:cs="Arial"/>
          <w:b/>
          <w:color w:val="545454"/>
          <w:sz w:val="24"/>
          <w:szCs w:val="24"/>
        </w:rPr>
        <w:t xml:space="preserve">Photo : </w:t>
      </w:r>
      <w:r w:rsidRPr="00730BDE">
        <w:rPr>
          <w:rFonts w:ascii="Arial" w:hAnsi="Arial" w:cs="Arial"/>
          <w:color w:val="545454"/>
          <w:sz w:val="24"/>
          <w:szCs w:val="24"/>
        </w:rPr>
        <w:t>du net</w:t>
      </w:r>
    </w:p>
    <w:p w:rsidR="007515B3" w:rsidRPr="007515B3" w:rsidRDefault="007515B3" w:rsidP="007515B3">
      <w:pPr>
        <w:spacing w:before="5"/>
        <w:ind w:left="0" w:firstLine="0"/>
        <w:rPr>
          <w:rFonts w:ascii="Arial" w:hAnsi="Arial" w:cs="Arial"/>
          <w:sz w:val="24"/>
          <w:szCs w:val="24"/>
        </w:rPr>
      </w:pPr>
    </w:p>
    <w:p w:rsidR="007515B3" w:rsidRPr="00822249" w:rsidRDefault="007515B3" w:rsidP="00822249">
      <w:pPr>
        <w:pStyle w:val="NormalWeb"/>
        <w:spacing w:before="0" w:beforeAutospacing="0" w:after="240" w:afterAutospacing="0"/>
        <w:rPr>
          <w:rFonts w:ascii="Arial" w:hAnsi="Arial" w:cs="Arial"/>
        </w:rPr>
      </w:pPr>
    </w:p>
    <w:sectPr w:rsidR="007515B3" w:rsidRPr="00822249" w:rsidSect="007515B3">
      <w:footerReference w:type="default" r:id="rId12"/>
      <w:pgSz w:w="16838" w:h="11906" w:orient="landscape" w:code="9"/>
      <w:pgMar w:top="993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0EDF" w:rsidRDefault="00F60EDF" w:rsidP="00E414D6">
      <w:pPr>
        <w:spacing w:after="0" w:line="240" w:lineRule="auto"/>
      </w:pPr>
      <w:r>
        <w:separator/>
      </w:r>
    </w:p>
  </w:endnote>
  <w:endnote w:type="continuationSeparator" w:id="0">
    <w:p w:rsidR="00F60EDF" w:rsidRDefault="00F60EDF" w:rsidP="00E414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9594897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7515B3" w:rsidRDefault="007515B3">
            <w:pPr>
              <w:pStyle w:val="Pieddepage"/>
              <w:jc w:val="right"/>
            </w:pPr>
            <w:r>
              <w:t xml:space="preserve">Page </w:t>
            </w:r>
            <w:r w:rsidR="00C3641E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C3641E">
              <w:rPr>
                <w:b/>
                <w:sz w:val="24"/>
                <w:szCs w:val="24"/>
              </w:rPr>
              <w:fldChar w:fldCharType="separate"/>
            </w:r>
            <w:r w:rsidR="00F60EDF">
              <w:rPr>
                <w:b/>
                <w:noProof/>
              </w:rPr>
              <w:t>1</w:t>
            </w:r>
            <w:r w:rsidR="00C3641E"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 w:rsidR="00C3641E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C3641E">
              <w:rPr>
                <w:b/>
                <w:sz w:val="24"/>
                <w:szCs w:val="24"/>
              </w:rPr>
              <w:fldChar w:fldCharType="separate"/>
            </w:r>
            <w:r w:rsidR="00F60EDF">
              <w:rPr>
                <w:b/>
                <w:noProof/>
              </w:rPr>
              <w:t>1</w:t>
            </w:r>
            <w:r w:rsidR="00C3641E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E414D6" w:rsidRDefault="00E414D6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0EDF" w:rsidRDefault="00F60EDF" w:rsidP="00E414D6">
      <w:pPr>
        <w:spacing w:after="0" w:line="240" w:lineRule="auto"/>
      </w:pPr>
      <w:r>
        <w:separator/>
      </w:r>
    </w:p>
  </w:footnote>
  <w:footnote w:type="continuationSeparator" w:id="0">
    <w:p w:rsidR="00F60EDF" w:rsidRDefault="00F60EDF" w:rsidP="00E414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6066A"/>
    <w:multiLevelType w:val="hybridMultilevel"/>
    <w:tmpl w:val="B322BE50"/>
    <w:lvl w:ilvl="0" w:tplc="A1BEA1B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 w:themeColor="text1"/>
        <w:u w:color="000000" w:themeColor="text1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FF730C"/>
    <w:multiLevelType w:val="hybridMultilevel"/>
    <w:tmpl w:val="D8ACF0C0"/>
    <w:lvl w:ilvl="0" w:tplc="76E22B36">
      <w:start w:val="1"/>
      <w:numFmt w:val="bullet"/>
      <w:lvlText w:val=""/>
      <w:lvlJc w:val="left"/>
      <w:pPr>
        <w:ind w:left="835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2">
    <w:nsid w:val="0BAA26AB"/>
    <w:multiLevelType w:val="hybridMultilevel"/>
    <w:tmpl w:val="CC02EEBA"/>
    <w:lvl w:ilvl="0" w:tplc="60981836">
      <w:start w:val="1"/>
      <w:numFmt w:val="bullet"/>
      <w:lvlText w:val=""/>
      <w:lvlJc w:val="left"/>
      <w:pPr>
        <w:ind w:left="835" w:hanging="360"/>
      </w:pPr>
      <w:rPr>
        <w:rFonts w:ascii="Wingdings" w:hAnsi="Wingdings" w:hint="default"/>
        <w:color w:val="000000" w:themeColor="text1"/>
        <w:u w:color="000000" w:themeColor="text1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F441D3"/>
    <w:multiLevelType w:val="multilevel"/>
    <w:tmpl w:val="F2369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F0C49DB"/>
    <w:multiLevelType w:val="hybridMultilevel"/>
    <w:tmpl w:val="B06232FC"/>
    <w:lvl w:ilvl="0" w:tplc="040C000B">
      <w:start w:val="1"/>
      <w:numFmt w:val="bullet"/>
      <w:lvlText w:val=""/>
      <w:lvlJc w:val="left"/>
      <w:pPr>
        <w:ind w:left="83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5">
    <w:nsid w:val="2A37407D"/>
    <w:multiLevelType w:val="hybridMultilevel"/>
    <w:tmpl w:val="56069DAE"/>
    <w:lvl w:ilvl="0" w:tplc="60981836">
      <w:start w:val="1"/>
      <w:numFmt w:val="bullet"/>
      <w:lvlText w:val=""/>
      <w:lvlJc w:val="left"/>
      <w:pPr>
        <w:ind w:left="835" w:hanging="360"/>
      </w:pPr>
      <w:rPr>
        <w:rFonts w:ascii="Wingdings" w:hAnsi="Wingdings" w:hint="default"/>
        <w:color w:val="000000" w:themeColor="text1"/>
        <w:u w:color="000000" w:themeColor="text1"/>
      </w:rPr>
    </w:lvl>
    <w:lvl w:ilvl="1" w:tplc="040C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6">
    <w:nsid w:val="492F4478"/>
    <w:multiLevelType w:val="hybridMultilevel"/>
    <w:tmpl w:val="B55E4F94"/>
    <w:lvl w:ilvl="0" w:tplc="040C000B">
      <w:start w:val="1"/>
      <w:numFmt w:val="bullet"/>
      <w:lvlText w:val=""/>
      <w:lvlJc w:val="left"/>
      <w:pPr>
        <w:ind w:left="83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7">
    <w:nsid w:val="4F6A6601"/>
    <w:multiLevelType w:val="hybridMultilevel"/>
    <w:tmpl w:val="C52838AE"/>
    <w:lvl w:ilvl="0" w:tplc="76E22B36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>
    <w:nsid w:val="57EA6A50"/>
    <w:multiLevelType w:val="hybridMultilevel"/>
    <w:tmpl w:val="929CE1D2"/>
    <w:lvl w:ilvl="0" w:tplc="60981836">
      <w:start w:val="1"/>
      <w:numFmt w:val="bullet"/>
      <w:lvlText w:val=""/>
      <w:lvlJc w:val="left"/>
      <w:pPr>
        <w:ind w:left="835" w:hanging="360"/>
      </w:pPr>
      <w:rPr>
        <w:rFonts w:ascii="Wingdings" w:hAnsi="Wingdings" w:hint="default"/>
        <w:color w:val="000000" w:themeColor="text1"/>
        <w:u w:color="000000" w:themeColor="text1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7D51ECC"/>
    <w:multiLevelType w:val="multilevel"/>
    <w:tmpl w:val="4C745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AE6558D"/>
    <w:multiLevelType w:val="multilevel"/>
    <w:tmpl w:val="8BC6A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583633B"/>
    <w:multiLevelType w:val="multilevel"/>
    <w:tmpl w:val="59569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2"/>
  </w:num>
  <w:num w:numId="5">
    <w:abstractNumId w:val="6"/>
  </w:num>
  <w:num w:numId="6">
    <w:abstractNumId w:val="1"/>
  </w:num>
  <w:num w:numId="7">
    <w:abstractNumId w:val="3"/>
  </w:num>
  <w:num w:numId="8">
    <w:abstractNumId w:val="7"/>
  </w:num>
  <w:num w:numId="9">
    <w:abstractNumId w:val="0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E414D6"/>
    <w:rsid w:val="002229AD"/>
    <w:rsid w:val="002B0785"/>
    <w:rsid w:val="003062B7"/>
    <w:rsid w:val="003A09E7"/>
    <w:rsid w:val="00584ACB"/>
    <w:rsid w:val="005B063F"/>
    <w:rsid w:val="0062059C"/>
    <w:rsid w:val="006A4BE8"/>
    <w:rsid w:val="006A5C29"/>
    <w:rsid w:val="00730BDE"/>
    <w:rsid w:val="007515B3"/>
    <w:rsid w:val="00822249"/>
    <w:rsid w:val="00887D0E"/>
    <w:rsid w:val="009A62E4"/>
    <w:rsid w:val="00A163D3"/>
    <w:rsid w:val="00B25417"/>
    <w:rsid w:val="00C3641E"/>
    <w:rsid w:val="00E26642"/>
    <w:rsid w:val="00E34C0D"/>
    <w:rsid w:val="00E414D6"/>
    <w:rsid w:val="00F1592C"/>
    <w:rsid w:val="00F25A59"/>
    <w:rsid w:val="00F60E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paragraph" w:styleId="Titre2">
    <w:name w:val="heading 2"/>
    <w:basedOn w:val="Normal"/>
    <w:link w:val="Titre2Car"/>
    <w:uiPriority w:val="9"/>
    <w:qFormat/>
    <w:rsid w:val="00822249"/>
    <w:pPr>
      <w:spacing w:before="100" w:beforeAutospacing="1" w:after="100" w:afterAutospacing="1" w:line="240" w:lineRule="auto"/>
      <w:ind w:left="0" w:right="0" w:firstLine="0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414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414D6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E414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E414D6"/>
  </w:style>
  <w:style w:type="paragraph" w:styleId="Pieddepage">
    <w:name w:val="footer"/>
    <w:basedOn w:val="Normal"/>
    <w:link w:val="PieddepageCar"/>
    <w:uiPriority w:val="99"/>
    <w:unhideWhenUsed/>
    <w:rsid w:val="00E414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414D6"/>
  </w:style>
  <w:style w:type="paragraph" w:styleId="Titre">
    <w:name w:val="Title"/>
    <w:basedOn w:val="Normal"/>
    <w:link w:val="TitreCar"/>
    <w:uiPriority w:val="1"/>
    <w:qFormat/>
    <w:rsid w:val="00E414D6"/>
    <w:pPr>
      <w:widowControl w:val="0"/>
      <w:autoSpaceDE w:val="0"/>
      <w:autoSpaceDN w:val="0"/>
      <w:spacing w:before="89" w:after="0" w:line="240" w:lineRule="auto"/>
      <w:ind w:left="3590" w:right="3148" w:firstLine="0"/>
      <w:jc w:val="center"/>
    </w:pPr>
    <w:rPr>
      <w:rFonts w:ascii="Arial" w:eastAsia="Arial" w:hAnsi="Arial" w:cs="Arial"/>
      <w:b/>
      <w:bCs/>
      <w:sz w:val="36"/>
      <w:szCs w:val="36"/>
    </w:rPr>
  </w:style>
  <w:style w:type="character" w:customStyle="1" w:styleId="TitreCar">
    <w:name w:val="Titre Car"/>
    <w:basedOn w:val="Policepardfaut"/>
    <w:link w:val="Titre"/>
    <w:uiPriority w:val="1"/>
    <w:rsid w:val="00E414D6"/>
    <w:rPr>
      <w:rFonts w:ascii="Arial" w:eastAsia="Arial" w:hAnsi="Arial" w:cs="Arial"/>
      <w:b/>
      <w:bCs/>
      <w:sz w:val="36"/>
      <w:szCs w:val="36"/>
    </w:rPr>
  </w:style>
  <w:style w:type="paragraph" w:styleId="Corpsdetexte">
    <w:name w:val="Body Text"/>
    <w:basedOn w:val="Normal"/>
    <w:link w:val="CorpsdetexteCar"/>
    <w:uiPriority w:val="1"/>
    <w:qFormat/>
    <w:rsid w:val="00E414D6"/>
    <w:pPr>
      <w:widowControl w:val="0"/>
      <w:autoSpaceDE w:val="0"/>
      <w:autoSpaceDN w:val="0"/>
      <w:spacing w:after="0" w:line="240" w:lineRule="auto"/>
      <w:ind w:left="0" w:right="0" w:firstLine="0"/>
    </w:pPr>
    <w:rPr>
      <w:rFonts w:ascii="Arial" w:eastAsia="Arial" w:hAnsi="Arial" w:cs="Arial"/>
      <w:sz w:val="24"/>
      <w:szCs w:val="24"/>
    </w:rPr>
  </w:style>
  <w:style w:type="character" w:customStyle="1" w:styleId="CorpsdetexteCar">
    <w:name w:val="Corps de texte Car"/>
    <w:basedOn w:val="Policepardfaut"/>
    <w:link w:val="Corpsdetexte"/>
    <w:uiPriority w:val="1"/>
    <w:rsid w:val="00E414D6"/>
    <w:rPr>
      <w:rFonts w:ascii="Arial" w:eastAsia="Arial" w:hAnsi="Arial" w:cs="Arial"/>
      <w:sz w:val="24"/>
      <w:szCs w:val="24"/>
    </w:rPr>
  </w:style>
  <w:style w:type="paragraph" w:customStyle="1" w:styleId="Heading1">
    <w:name w:val="Heading 1"/>
    <w:basedOn w:val="Normal"/>
    <w:uiPriority w:val="1"/>
    <w:qFormat/>
    <w:rsid w:val="00E414D6"/>
    <w:pPr>
      <w:widowControl w:val="0"/>
      <w:autoSpaceDE w:val="0"/>
      <w:autoSpaceDN w:val="0"/>
      <w:spacing w:after="0" w:line="240" w:lineRule="auto"/>
      <w:ind w:left="115" w:right="0" w:firstLine="0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Paragraphedeliste">
    <w:name w:val="List Paragraph"/>
    <w:basedOn w:val="Normal"/>
    <w:uiPriority w:val="1"/>
    <w:qFormat/>
    <w:rsid w:val="002B0785"/>
    <w:pPr>
      <w:widowControl w:val="0"/>
      <w:autoSpaceDE w:val="0"/>
      <w:autoSpaceDN w:val="0"/>
      <w:spacing w:after="0" w:line="240" w:lineRule="auto"/>
      <w:ind w:left="0" w:right="0" w:firstLine="0"/>
    </w:pPr>
    <w:rPr>
      <w:rFonts w:ascii="Arial" w:eastAsia="Arial" w:hAnsi="Arial" w:cs="Arial"/>
    </w:rPr>
  </w:style>
  <w:style w:type="character" w:styleId="lev">
    <w:name w:val="Strong"/>
    <w:basedOn w:val="Policepardfaut"/>
    <w:uiPriority w:val="22"/>
    <w:qFormat/>
    <w:rsid w:val="00B25417"/>
    <w:rPr>
      <w:b/>
      <w:bCs/>
    </w:rPr>
  </w:style>
  <w:style w:type="paragraph" w:styleId="NormalWeb">
    <w:name w:val="Normal (Web)"/>
    <w:basedOn w:val="Normal"/>
    <w:uiPriority w:val="99"/>
    <w:unhideWhenUsed/>
    <w:rsid w:val="005B063F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822249"/>
    <w:rPr>
      <w:color w:val="0000FF"/>
      <w:u w:val="single"/>
    </w:rPr>
  </w:style>
  <w:style w:type="character" w:customStyle="1" w:styleId="Titre2Car">
    <w:name w:val="Titre 2 Car"/>
    <w:basedOn w:val="Policepardfaut"/>
    <w:link w:val="Titre2"/>
    <w:uiPriority w:val="9"/>
    <w:rsid w:val="00822249"/>
    <w:rPr>
      <w:rFonts w:ascii="Times New Roman" w:eastAsia="Times New Roman" w:hAnsi="Times New Roman" w:cs="Times New Roman"/>
      <w:b/>
      <w:bCs/>
      <w:sz w:val="36"/>
      <w:szCs w:val="36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629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jardins-du-nord.fr/viewtopic.php?f=18&amp;t=12573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874</Words>
  <Characters>4807</Characters>
  <Application>Microsoft Office Word</Application>
  <DocSecurity>0</DocSecurity>
  <Lines>40</Lines>
  <Paragraphs>11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23</vt:i4>
      </vt:variant>
    </vt:vector>
  </HeadingPairs>
  <TitlesOfParts>
    <vt:vector size="24" baseType="lpstr">
      <vt:lpstr/>
      <vt:lpstr>    </vt:lpstr>
      <vt:lpstr>    En résumé</vt:lpstr>
      <vt:lpstr>    </vt:lpstr>
      <vt:lpstr>    Nom latin : Citrus limon</vt:lpstr>
      <vt:lpstr>    Famille : Rutacées </vt:lpstr>
      <vt:lpstr>    Hauteur : 3 à 5 m </vt:lpstr>
      <vt:lpstr>    Exposition : Ensoleillée </vt:lpstr>
      <vt:lpstr>    Sol : Bien drainé</vt:lpstr>
      <vt:lpstr>    Feuillage : Persistant </vt:lpstr>
      <vt:lpstr>    Floraison : Mars à juillet </vt:lpstr>
      <vt:lpstr>    Plantation</vt:lpstr>
      <vt:lpstr>    Citronnier en extérieur </vt:lpstr>
      <vt:lpstr>    Creuser un trou 2 fois supérieur à la taille de la motte.</vt:lpstr>
      <vt:lpstr>    Poser un lit de drainage au fond du trou avec des graviers ou des billes d’argil</vt:lpstr>
      <vt:lpstr>    Mélanger la terre du jardin avec du terreau.</vt:lpstr>
      <vt:lpstr>    Combler le trou puis arroser</vt:lpstr>
      <vt:lpstr>    Taille du citronnier</vt:lpstr>
      <vt:lpstr>    La taille n’est pas indispensable mais elle améliore la formation et la récolte </vt:lpstr>
      <vt:lpstr>    Quand et comment tailler le citronnier ?</vt:lpstr>
      <vt:lpstr>    La taille a lieu au printemps, idéalement au mois de mars, avril ou mai.</vt:lpstr>
      <vt:lpstr>    Arrosage du citronnier</vt:lpstr>
      <vt:lpstr>    Entretien du citronnier</vt:lpstr>
      <vt:lpstr>    Les maladies et parasites du citronnier </vt:lpstr>
    </vt:vector>
  </TitlesOfParts>
  <Company/>
  <LinksUpToDate>false</LinksUpToDate>
  <CharactersWithSpaces>5670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cp:lastPrinted>2020-04-15T20:24:00Z</cp:lastPrinted>
  <dcterms:created xsi:type="dcterms:W3CDTF">2020-04-17T08:26:00Z</dcterms:created>
  <dcterms:modified xsi:type="dcterms:W3CDTF">2020-04-17T08:26:00Z</dcterms:modified>
</cp:coreProperties>
</file>