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197F" w:rsidRDefault="00D0197F" w:rsidP="00D0197F">
      <w:pPr>
        <w:shd w:val="clear" w:color="auto" w:fill="FFFFFF"/>
        <w:spacing w:after="0" w:line="240" w:lineRule="auto"/>
        <w:ind w:left="0" w:right="0" w:firstLine="0"/>
        <w:jc w:val="center"/>
        <w:outlineLvl w:val="0"/>
        <w:rPr>
          <w:rFonts w:ascii="Segoe UI" w:eastAsia="Times New Roman" w:hAnsi="Segoe UI" w:cs="Segoe UI"/>
          <w:b/>
          <w:bCs/>
          <w:color w:val="333333"/>
          <w:kern w:val="36"/>
          <w:sz w:val="48"/>
          <w:szCs w:val="48"/>
          <w:lang w:eastAsia="fr-FR"/>
        </w:rPr>
      </w:pPr>
      <w:r w:rsidRPr="00D0197F">
        <w:rPr>
          <w:rFonts w:ascii="Segoe UI" w:eastAsia="Times New Roman" w:hAnsi="Segoe UI" w:cs="Segoe UI"/>
          <w:b/>
          <w:bCs/>
          <w:noProof/>
          <w:color w:val="333333"/>
          <w:kern w:val="36"/>
          <w:sz w:val="48"/>
          <w:szCs w:val="48"/>
          <w:lang w:eastAsia="fr-FR"/>
        </w:rPr>
        <w:drawing>
          <wp:inline distT="0" distB="0" distL="0" distR="0">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8"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D0197F" w:rsidRPr="002A5B2F" w:rsidRDefault="00D0197F" w:rsidP="00D0197F">
      <w:pPr>
        <w:shd w:val="clear" w:color="auto" w:fill="FFFFFF"/>
        <w:spacing w:after="0" w:line="240" w:lineRule="auto"/>
        <w:ind w:right="-30" w:hanging="1418"/>
        <w:jc w:val="center"/>
        <w:textAlignment w:val="baseline"/>
        <w:outlineLvl w:val="1"/>
        <w:rPr>
          <w:rFonts w:ascii="Arial" w:eastAsia="Times New Roman" w:hAnsi="Arial" w:cs="Arial"/>
          <w:b/>
          <w:bCs/>
          <w:color w:val="FFFFFF"/>
          <w:sz w:val="32"/>
          <w:szCs w:val="32"/>
          <w:highlight w:val="darkGreen"/>
          <w:lang w:eastAsia="fr-FR"/>
        </w:rPr>
      </w:pPr>
      <w:r w:rsidRPr="002A5B2F">
        <w:rPr>
          <w:rFonts w:ascii="Arial" w:eastAsia="Times New Roman" w:hAnsi="Arial" w:cs="Arial"/>
          <w:b/>
          <w:bCs/>
          <w:color w:val="FFFFFF"/>
          <w:sz w:val="32"/>
          <w:szCs w:val="32"/>
          <w:highlight w:val="darkGreen"/>
          <w:lang w:eastAsia="fr-FR"/>
        </w:rPr>
        <w:t>L</w:t>
      </w:r>
      <w:r>
        <w:rPr>
          <w:rFonts w:ascii="Arial" w:eastAsia="Times New Roman" w:hAnsi="Arial" w:cs="Arial"/>
          <w:b/>
          <w:bCs/>
          <w:color w:val="FFFFFF"/>
          <w:sz w:val="32"/>
          <w:szCs w:val="32"/>
          <w:highlight w:val="darkGreen"/>
          <w:lang w:eastAsia="fr-FR"/>
        </w:rPr>
        <w:t xml:space="preserve">a </w:t>
      </w:r>
      <w:r w:rsidR="00770386">
        <w:rPr>
          <w:rFonts w:ascii="Arial" w:eastAsia="Times New Roman" w:hAnsi="Arial" w:cs="Arial"/>
          <w:b/>
          <w:bCs/>
          <w:color w:val="FFFFFF"/>
          <w:sz w:val="32"/>
          <w:szCs w:val="32"/>
          <w:highlight w:val="darkGreen"/>
          <w:lang w:eastAsia="fr-FR"/>
        </w:rPr>
        <w:t>lavande vraie</w:t>
      </w:r>
      <w:r>
        <w:rPr>
          <w:rFonts w:ascii="Arial" w:eastAsia="Times New Roman" w:hAnsi="Arial" w:cs="Arial"/>
          <w:b/>
          <w:bCs/>
          <w:color w:val="FFFFFF"/>
          <w:sz w:val="32"/>
          <w:szCs w:val="32"/>
          <w:highlight w:val="darkGreen"/>
          <w:lang w:eastAsia="fr-FR"/>
        </w:rPr>
        <w:t xml:space="preserve"> </w:t>
      </w:r>
      <w:r w:rsidRPr="002A5B2F">
        <w:rPr>
          <w:rFonts w:ascii="Arial" w:eastAsia="Times New Roman" w:hAnsi="Arial" w:cs="Arial"/>
          <w:b/>
          <w:bCs/>
          <w:color w:val="FFFFFF"/>
          <w:sz w:val="32"/>
          <w:szCs w:val="32"/>
          <w:highlight w:val="darkGreen"/>
          <w:lang w:eastAsia="fr-FR"/>
        </w:rPr>
        <w:t xml:space="preserve">: </w:t>
      </w:r>
      <w:r w:rsidR="00770386">
        <w:rPr>
          <w:rFonts w:ascii="Arial" w:eastAsia="Times New Roman" w:hAnsi="Arial" w:cs="Arial"/>
          <w:b/>
          <w:bCs/>
          <w:color w:val="FFFFFF"/>
          <w:sz w:val="32"/>
          <w:szCs w:val="32"/>
          <w:highlight w:val="darkGreen"/>
          <w:lang w:eastAsia="fr-FR"/>
        </w:rPr>
        <w:t>Quels sont ses bienfaits</w:t>
      </w:r>
    </w:p>
    <w:p w:rsidR="00D0197F" w:rsidRDefault="00D0197F" w:rsidP="00D0197F">
      <w:pPr>
        <w:ind w:left="0" w:right="-30" w:firstLine="0"/>
        <w:rPr>
          <w:rFonts w:ascii="Calibri" w:hAnsi="Calibri" w:cs="Calibri"/>
          <w:b/>
          <w:bCs/>
          <w:i/>
          <w:iCs/>
          <w:color w:val="333333"/>
          <w:shd w:val="clear" w:color="auto" w:fill="FFFFFF"/>
        </w:rPr>
      </w:pPr>
    </w:p>
    <w:p w:rsidR="00D0197F" w:rsidRDefault="00D0197F" w:rsidP="00770386">
      <w:pPr>
        <w:shd w:val="clear" w:color="auto" w:fill="FFFFFF"/>
        <w:spacing w:line="240" w:lineRule="auto"/>
        <w:ind w:left="0" w:right="0" w:firstLine="0"/>
        <w:jc w:val="center"/>
        <w:outlineLvl w:val="0"/>
        <w:rPr>
          <w:rFonts w:ascii="Segoe UI" w:eastAsia="Times New Roman" w:hAnsi="Segoe UI" w:cs="Segoe UI"/>
          <w:b/>
          <w:bCs/>
          <w:color w:val="333333"/>
          <w:kern w:val="36"/>
          <w:sz w:val="48"/>
          <w:szCs w:val="48"/>
          <w:lang w:eastAsia="fr-FR"/>
        </w:rPr>
      </w:pPr>
      <w:r>
        <w:rPr>
          <w:noProof/>
          <w:lang w:eastAsia="fr-FR"/>
        </w:rPr>
        <w:drawing>
          <wp:inline distT="0" distB="0" distL="0" distR="0">
            <wp:extent cx="2533650" cy="1689100"/>
            <wp:effectExtent l="19050" t="0" r="0" b="0"/>
            <wp:docPr id="4" name="Image 4" descr="Afficher l’image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fficher l’image source"/>
                    <pic:cNvPicPr>
                      <a:picLocks noChangeAspect="1" noChangeArrowheads="1"/>
                    </pic:cNvPicPr>
                  </pic:nvPicPr>
                  <pic:blipFill>
                    <a:blip r:embed="rId9" cstate="print"/>
                    <a:srcRect/>
                    <a:stretch>
                      <a:fillRect/>
                    </a:stretch>
                  </pic:blipFill>
                  <pic:spPr bwMode="auto">
                    <a:xfrm>
                      <a:off x="0" y="0"/>
                      <a:ext cx="2533650" cy="1689100"/>
                    </a:xfrm>
                    <a:prstGeom prst="rect">
                      <a:avLst/>
                    </a:prstGeom>
                    <a:noFill/>
                    <a:ln w="9525">
                      <a:noFill/>
                      <a:miter lim="800000"/>
                      <a:headEnd/>
                      <a:tailEnd/>
                    </a:ln>
                  </pic:spPr>
                </pic:pic>
              </a:graphicData>
            </a:graphic>
          </wp:inline>
        </w:drawing>
      </w:r>
    </w:p>
    <w:p w:rsidR="00770386" w:rsidRPr="009B709B" w:rsidRDefault="00770386" w:rsidP="00770386">
      <w:pPr>
        <w:pStyle w:val="Titre3"/>
        <w:shd w:val="clear" w:color="auto" w:fill="FFFFFF"/>
        <w:spacing w:before="0" w:after="120"/>
        <w:ind w:left="0" w:right="-30" w:firstLine="0"/>
        <w:jc w:val="center"/>
        <w:rPr>
          <w:rFonts w:ascii="Arial" w:hAnsi="Arial" w:cs="Arial"/>
          <w:b w:val="0"/>
          <w:bCs w:val="0"/>
          <w:color w:val="333333"/>
          <w:sz w:val="24"/>
          <w:szCs w:val="24"/>
        </w:rPr>
      </w:pPr>
      <w:r w:rsidRPr="009B709B">
        <w:rPr>
          <w:rFonts w:ascii="Arial" w:hAnsi="Arial" w:cs="Arial"/>
          <w:b w:val="0"/>
          <w:bCs w:val="0"/>
          <w:color w:val="333333"/>
          <w:sz w:val="24"/>
          <w:szCs w:val="24"/>
        </w:rPr>
        <w:t>C</w:t>
      </w:r>
      <w:r w:rsidR="00D0197F" w:rsidRPr="009B709B">
        <w:rPr>
          <w:rFonts w:ascii="Arial" w:hAnsi="Arial" w:cs="Arial"/>
          <w:b w:val="0"/>
          <w:bCs w:val="0"/>
          <w:color w:val="333333"/>
          <w:sz w:val="24"/>
          <w:szCs w:val="24"/>
        </w:rPr>
        <w:t xml:space="preserve">almante et apaisante, la lavande vraie possède de nombreux bienfaits santé. En infusion ou en huile essentielle, </w:t>
      </w:r>
      <w:r w:rsidRPr="009B709B">
        <w:rPr>
          <w:rFonts w:ascii="Arial" w:hAnsi="Arial" w:cs="Arial"/>
          <w:b w:val="0"/>
          <w:bCs w:val="0"/>
          <w:color w:val="333333"/>
          <w:sz w:val="24"/>
          <w:szCs w:val="24"/>
        </w:rPr>
        <w:t>ell</w:t>
      </w:r>
      <w:r w:rsidR="00B731C0">
        <w:rPr>
          <w:rFonts w:ascii="Arial" w:hAnsi="Arial" w:cs="Arial"/>
          <w:b w:val="0"/>
          <w:bCs w:val="0"/>
          <w:color w:val="333333"/>
          <w:sz w:val="24"/>
          <w:szCs w:val="24"/>
        </w:rPr>
        <w:t>e</w:t>
      </w:r>
      <w:r w:rsidR="00D0197F" w:rsidRPr="009B709B">
        <w:rPr>
          <w:rFonts w:ascii="Arial" w:hAnsi="Arial" w:cs="Arial"/>
          <w:b w:val="0"/>
          <w:bCs w:val="0"/>
          <w:color w:val="333333"/>
          <w:sz w:val="24"/>
          <w:szCs w:val="24"/>
        </w:rPr>
        <w:t xml:space="preserve"> favorise la guérison de différents maux comme les troubles du sommeil, les brûlures et les courbatures.</w:t>
      </w:r>
    </w:p>
    <w:p w:rsidR="00770386" w:rsidRPr="009B709B" w:rsidRDefault="00770386" w:rsidP="00770386">
      <w:pPr>
        <w:pStyle w:val="Titre3"/>
        <w:shd w:val="clear" w:color="auto" w:fill="FFFFFF"/>
        <w:spacing w:before="0" w:after="120"/>
        <w:ind w:left="0" w:right="-30" w:firstLine="0"/>
        <w:rPr>
          <w:rFonts w:ascii="Arial" w:hAnsi="Arial" w:cs="Arial"/>
          <w:b w:val="0"/>
          <w:color w:val="333333"/>
          <w:sz w:val="24"/>
          <w:szCs w:val="24"/>
        </w:rPr>
      </w:pPr>
      <w:r w:rsidRPr="009B709B">
        <w:rPr>
          <w:rFonts w:ascii="Arial" w:hAnsi="Arial" w:cs="Arial"/>
          <w:b w:val="0"/>
          <w:color w:val="333333"/>
          <w:sz w:val="24"/>
          <w:szCs w:val="24"/>
        </w:rPr>
        <w:t>D</w:t>
      </w:r>
      <w:r w:rsidR="00D0197F" w:rsidRPr="009B709B">
        <w:rPr>
          <w:rFonts w:ascii="Arial" w:hAnsi="Arial" w:cs="Arial"/>
          <w:b w:val="0"/>
          <w:color w:val="333333"/>
          <w:sz w:val="24"/>
          <w:szCs w:val="24"/>
        </w:rPr>
        <w:t xml:space="preserve">e la famille </w:t>
      </w:r>
      <w:r w:rsidRPr="009B709B">
        <w:rPr>
          <w:rFonts w:ascii="Arial" w:hAnsi="Arial" w:cs="Arial"/>
          <w:b w:val="0"/>
          <w:color w:val="333333"/>
          <w:sz w:val="24"/>
          <w:szCs w:val="24"/>
        </w:rPr>
        <w:t>des</w:t>
      </w:r>
      <w:r w:rsidR="00D0197F" w:rsidRPr="009B709B">
        <w:rPr>
          <w:rFonts w:ascii="Arial" w:hAnsi="Arial" w:cs="Arial"/>
          <w:b w:val="0"/>
          <w:color w:val="333333"/>
          <w:sz w:val="24"/>
          <w:szCs w:val="24"/>
        </w:rPr>
        <w:t> </w:t>
      </w:r>
      <w:r w:rsidRPr="009B709B">
        <w:rPr>
          <w:rStyle w:val="Accentuation"/>
          <w:rFonts w:ascii="Arial" w:hAnsi="Arial" w:cs="Arial"/>
          <w:b w:val="0"/>
          <w:i w:val="0"/>
          <w:color w:val="333333"/>
          <w:sz w:val="24"/>
          <w:szCs w:val="24"/>
        </w:rPr>
        <w:t>Lamiacées</w:t>
      </w:r>
      <w:r w:rsidR="00D0197F" w:rsidRPr="009B709B">
        <w:rPr>
          <w:rFonts w:ascii="Arial" w:hAnsi="Arial" w:cs="Arial"/>
          <w:b w:val="0"/>
          <w:i/>
          <w:color w:val="333333"/>
          <w:sz w:val="24"/>
          <w:szCs w:val="24"/>
        </w:rPr>
        <w:t>,</w:t>
      </w:r>
      <w:r w:rsidR="00D0197F" w:rsidRPr="009B709B">
        <w:rPr>
          <w:rFonts w:ascii="Arial" w:hAnsi="Arial" w:cs="Arial"/>
          <w:b w:val="0"/>
          <w:color w:val="333333"/>
          <w:sz w:val="24"/>
          <w:szCs w:val="24"/>
        </w:rPr>
        <w:t xml:space="preserve"> la lavande vraie est une plante aromatique régulièrement utilisée pour ses nombreuses propriétés. </w:t>
      </w:r>
    </w:p>
    <w:p w:rsidR="00770386" w:rsidRDefault="00770386" w:rsidP="00770386">
      <w:pPr>
        <w:pStyle w:val="Titre3"/>
        <w:shd w:val="clear" w:color="auto" w:fill="FFFFFF"/>
        <w:spacing w:before="0" w:after="120"/>
        <w:ind w:left="0" w:right="-30" w:firstLine="0"/>
        <w:rPr>
          <w:rFonts w:ascii="Arial" w:hAnsi="Arial" w:cs="Arial"/>
          <w:b w:val="0"/>
          <w:color w:val="333333"/>
          <w:sz w:val="24"/>
          <w:szCs w:val="24"/>
        </w:rPr>
      </w:pPr>
      <w:r>
        <w:rPr>
          <w:rFonts w:ascii="Arial" w:hAnsi="Arial" w:cs="Arial"/>
          <w:b w:val="0"/>
          <w:color w:val="333333"/>
          <w:sz w:val="24"/>
          <w:szCs w:val="24"/>
        </w:rPr>
        <w:t>Ap</w:t>
      </w:r>
      <w:r w:rsidR="00D0197F" w:rsidRPr="00770386">
        <w:rPr>
          <w:rFonts w:ascii="Arial" w:hAnsi="Arial" w:cs="Arial"/>
          <w:b w:val="0"/>
          <w:color w:val="333333"/>
          <w:sz w:val="24"/>
          <w:szCs w:val="24"/>
        </w:rPr>
        <w:t xml:space="preserve">pelée aussi </w:t>
      </w:r>
      <w:r w:rsidRPr="00770386">
        <w:rPr>
          <w:rFonts w:ascii="Arial" w:hAnsi="Arial" w:cs="Arial"/>
          <w:b w:val="0"/>
          <w:color w:val="333333"/>
          <w:sz w:val="24"/>
          <w:szCs w:val="24"/>
        </w:rPr>
        <w:t>l</w:t>
      </w:r>
      <w:r w:rsidR="00D0197F" w:rsidRPr="00770386">
        <w:rPr>
          <w:rFonts w:ascii="Arial" w:hAnsi="Arial" w:cs="Arial"/>
          <w:b w:val="0"/>
          <w:color w:val="333333"/>
          <w:sz w:val="24"/>
          <w:szCs w:val="24"/>
        </w:rPr>
        <w:t>avande fine ou officinale, on la retrouve dans les régions méditerranéennes.</w:t>
      </w:r>
    </w:p>
    <w:p w:rsidR="00D0197F" w:rsidRPr="00770386" w:rsidRDefault="00D0197F" w:rsidP="009B709B">
      <w:pPr>
        <w:pStyle w:val="Titre3"/>
        <w:shd w:val="clear" w:color="auto" w:fill="FFFFFF"/>
        <w:spacing w:before="0" w:after="240"/>
        <w:ind w:left="0" w:right="-30" w:firstLine="0"/>
        <w:rPr>
          <w:rFonts w:ascii="Arial" w:hAnsi="Arial" w:cs="Arial"/>
          <w:b w:val="0"/>
          <w:bCs w:val="0"/>
          <w:color w:val="333333"/>
          <w:sz w:val="24"/>
          <w:szCs w:val="24"/>
        </w:rPr>
      </w:pPr>
      <w:r w:rsidRPr="00770386">
        <w:rPr>
          <w:rFonts w:ascii="Arial" w:hAnsi="Arial" w:cs="Arial"/>
          <w:b w:val="0"/>
          <w:color w:val="333333"/>
          <w:sz w:val="24"/>
          <w:szCs w:val="24"/>
        </w:rPr>
        <w:t>Deux parties de cette plante sont prisées pour leurs vertus médicinales : les sommités florales et l’huile essentielle.</w:t>
      </w:r>
    </w:p>
    <w:p w:rsidR="00D0197F" w:rsidRPr="00CF5D3B" w:rsidRDefault="00D0197F" w:rsidP="00CF5D3B">
      <w:pPr>
        <w:ind w:left="0" w:right="0" w:firstLine="0"/>
        <w:rPr>
          <w:rFonts w:ascii="Arial" w:eastAsia="Times New Roman" w:hAnsi="Arial" w:cs="Arial"/>
          <w:b/>
          <w:bCs/>
          <w:color w:val="FFFFFF"/>
          <w:sz w:val="24"/>
          <w:szCs w:val="24"/>
          <w:highlight w:val="darkGreen"/>
        </w:rPr>
      </w:pPr>
      <w:r w:rsidRPr="00CF5D3B">
        <w:rPr>
          <w:rFonts w:ascii="Arial" w:eastAsia="Times New Roman" w:hAnsi="Arial" w:cs="Arial"/>
          <w:b/>
          <w:color w:val="FFFFFF"/>
          <w:sz w:val="24"/>
          <w:szCs w:val="24"/>
          <w:highlight w:val="darkGreen"/>
        </w:rPr>
        <w:t xml:space="preserve">Anti-inflammatoire et cicatrisante : quels sont </w:t>
      </w:r>
      <w:r w:rsidR="00770386" w:rsidRPr="00CF5D3B">
        <w:rPr>
          <w:rFonts w:ascii="Arial" w:eastAsia="Times New Roman" w:hAnsi="Arial" w:cs="Arial"/>
          <w:b/>
          <w:color w:val="FFFFFF"/>
          <w:sz w:val="24"/>
          <w:szCs w:val="24"/>
          <w:highlight w:val="darkGreen"/>
        </w:rPr>
        <w:t>s</w:t>
      </w:r>
      <w:r w:rsidRPr="00CF5D3B">
        <w:rPr>
          <w:rFonts w:ascii="Arial" w:eastAsia="Times New Roman" w:hAnsi="Arial" w:cs="Arial"/>
          <w:b/>
          <w:color w:val="FFFFFF"/>
          <w:sz w:val="24"/>
          <w:szCs w:val="24"/>
          <w:highlight w:val="darkGreen"/>
        </w:rPr>
        <w:t>es bienfaits</w:t>
      </w:r>
      <w:r w:rsidR="00CF5D3B">
        <w:rPr>
          <w:rFonts w:ascii="Arial" w:eastAsia="Times New Roman" w:hAnsi="Arial" w:cs="Arial"/>
          <w:b/>
          <w:color w:val="FFFFFF"/>
          <w:sz w:val="24"/>
          <w:szCs w:val="24"/>
          <w:highlight w:val="darkGreen"/>
        </w:rPr>
        <w:t xml:space="preserve"> </w:t>
      </w:r>
      <w:r w:rsidRPr="00CF5D3B">
        <w:rPr>
          <w:rFonts w:ascii="Arial" w:eastAsia="Times New Roman" w:hAnsi="Arial" w:cs="Arial"/>
          <w:b/>
          <w:color w:val="FFFFFF"/>
          <w:sz w:val="24"/>
          <w:szCs w:val="24"/>
          <w:highlight w:val="darkGreen"/>
        </w:rPr>
        <w:t>?</w:t>
      </w:r>
    </w:p>
    <w:p w:rsidR="00CF5D3B" w:rsidRDefault="00D0197F" w:rsidP="00CF5D3B">
      <w:pPr>
        <w:pStyle w:val="NormalWeb"/>
        <w:shd w:val="clear" w:color="auto" w:fill="FFFFFF"/>
        <w:spacing w:before="0" w:beforeAutospacing="0" w:after="120" w:afterAutospacing="0"/>
        <w:rPr>
          <w:rFonts w:ascii="Arial" w:hAnsi="Arial" w:cs="Arial"/>
          <w:color w:val="333333"/>
        </w:rPr>
      </w:pPr>
      <w:r w:rsidRPr="00770386">
        <w:rPr>
          <w:rFonts w:ascii="Arial" w:hAnsi="Arial" w:cs="Arial"/>
          <w:color w:val="333333"/>
        </w:rPr>
        <w:t xml:space="preserve">En plus de son odeur rafraîchissante, cette plante </w:t>
      </w:r>
      <w:r w:rsidR="00CF5D3B">
        <w:rPr>
          <w:rFonts w:ascii="Arial" w:hAnsi="Arial" w:cs="Arial"/>
          <w:color w:val="333333"/>
        </w:rPr>
        <w:t>a</w:t>
      </w:r>
      <w:r w:rsidRPr="00770386">
        <w:rPr>
          <w:rFonts w:ascii="Arial" w:hAnsi="Arial" w:cs="Arial"/>
          <w:color w:val="333333"/>
        </w:rPr>
        <w:t xml:space="preserve"> de nombreux atouts santé. Les fleurs de lavande ont des vertus calmantes</w:t>
      </w:r>
      <w:r w:rsidR="00CF5D3B">
        <w:rPr>
          <w:rFonts w:ascii="Arial" w:hAnsi="Arial" w:cs="Arial"/>
          <w:color w:val="333333"/>
        </w:rPr>
        <w:t xml:space="preserve"> </w:t>
      </w:r>
      <w:r w:rsidRPr="00770386">
        <w:rPr>
          <w:rFonts w:ascii="Arial" w:hAnsi="Arial" w:cs="Arial"/>
          <w:color w:val="333333"/>
        </w:rPr>
        <w:t>et</w:t>
      </w:r>
      <w:r w:rsidR="00CF5D3B">
        <w:rPr>
          <w:rFonts w:ascii="Arial" w:hAnsi="Arial" w:cs="Arial"/>
          <w:color w:val="333333"/>
        </w:rPr>
        <w:t xml:space="preserve"> </w:t>
      </w:r>
      <w:r w:rsidRPr="00770386">
        <w:rPr>
          <w:rFonts w:ascii="Arial" w:hAnsi="Arial" w:cs="Arial"/>
          <w:color w:val="333333"/>
        </w:rPr>
        <w:t>apaisantes qui traitent</w:t>
      </w:r>
      <w:r w:rsidRPr="00CF5D3B">
        <w:rPr>
          <w:rFonts w:ascii="Arial" w:hAnsi="Arial" w:cs="Arial"/>
          <w:color w:val="333333"/>
        </w:rPr>
        <w:t> les problèmes de sommeil</w:t>
      </w:r>
      <w:r w:rsidRPr="00770386">
        <w:rPr>
          <w:rFonts w:ascii="Arial" w:hAnsi="Arial" w:cs="Arial"/>
          <w:color w:val="333333"/>
        </w:rPr>
        <w:t>, de fatigue et </w:t>
      </w:r>
      <w:r w:rsidRPr="00CF5D3B">
        <w:rPr>
          <w:rFonts w:ascii="Arial" w:hAnsi="Arial" w:cs="Arial"/>
          <w:color w:val="333333"/>
        </w:rPr>
        <w:t>de nervosité</w:t>
      </w:r>
      <w:r w:rsidRPr="00770386">
        <w:rPr>
          <w:rFonts w:ascii="Arial" w:hAnsi="Arial" w:cs="Arial"/>
          <w:color w:val="333333"/>
        </w:rPr>
        <w:t>.</w:t>
      </w:r>
    </w:p>
    <w:p w:rsidR="00CF5D3B" w:rsidRDefault="00CF5D3B" w:rsidP="00CF5D3B">
      <w:pPr>
        <w:pStyle w:val="NormalWeb"/>
        <w:shd w:val="clear" w:color="auto" w:fill="FFFFFF"/>
        <w:spacing w:before="0" w:beforeAutospacing="0" w:after="120" w:afterAutospacing="0"/>
        <w:rPr>
          <w:rFonts w:ascii="Arial" w:hAnsi="Arial" w:cs="Arial"/>
          <w:color w:val="333333"/>
        </w:rPr>
      </w:pPr>
      <w:r>
        <w:rPr>
          <w:rFonts w:ascii="Arial" w:hAnsi="Arial" w:cs="Arial"/>
          <w:color w:val="333333"/>
        </w:rPr>
        <w:t>Elle</w:t>
      </w:r>
      <w:r w:rsidR="00D0197F" w:rsidRPr="00CF5D3B">
        <w:rPr>
          <w:rFonts w:ascii="Arial" w:hAnsi="Arial" w:cs="Arial"/>
          <w:color w:val="333333"/>
        </w:rPr>
        <w:t xml:space="preserve"> </w:t>
      </w:r>
      <w:r>
        <w:rPr>
          <w:rFonts w:ascii="Arial" w:hAnsi="Arial" w:cs="Arial"/>
          <w:color w:val="333333"/>
        </w:rPr>
        <w:t>a</w:t>
      </w:r>
      <w:r w:rsidR="00D0197F" w:rsidRPr="00CF5D3B">
        <w:rPr>
          <w:rFonts w:ascii="Arial" w:hAnsi="Arial" w:cs="Arial"/>
          <w:color w:val="333333"/>
        </w:rPr>
        <w:t xml:space="preserve"> aussi de</w:t>
      </w:r>
      <w:r w:rsidR="00C70F04">
        <w:rPr>
          <w:rFonts w:ascii="Arial" w:hAnsi="Arial" w:cs="Arial"/>
          <w:color w:val="333333"/>
        </w:rPr>
        <w:t>s</w:t>
      </w:r>
      <w:r w:rsidR="00D0197F" w:rsidRPr="00CF5D3B">
        <w:rPr>
          <w:rFonts w:ascii="Arial" w:hAnsi="Arial" w:cs="Arial"/>
          <w:color w:val="333333"/>
        </w:rPr>
        <w:t xml:space="preserve"> propriétés antibactériennes et antiseptiques. </w:t>
      </w:r>
      <w:r w:rsidR="00C70F04">
        <w:rPr>
          <w:rFonts w:ascii="Arial" w:hAnsi="Arial" w:cs="Arial"/>
          <w:color w:val="333333"/>
        </w:rPr>
        <w:t xml:space="preserve">Son </w:t>
      </w:r>
      <w:r w:rsidR="00D0197F" w:rsidRPr="00CF5D3B">
        <w:rPr>
          <w:rFonts w:ascii="Arial" w:hAnsi="Arial" w:cs="Arial"/>
          <w:color w:val="333333"/>
        </w:rPr>
        <w:t xml:space="preserve">huile essentielle est </w:t>
      </w:r>
      <w:r>
        <w:rPr>
          <w:rFonts w:ascii="Arial" w:hAnsi="Arial" w:cs="Arial"/>
          <w:color w:val="333333"/>
        </w:rPr>
        <w:t>parfois</w:t>
      </w:r>
      <w:r w:rsidR="00D0197F" w:rsidRPr="00CF5D3B">
        <w:rPr>
          <w:rFonts w:ascii="Arial" w:hAnsi="Arial" w:cs="Arial"/>
          <w:color w:val="333333"/>
        </w:rPr>
        <w:t xml:space="preserve"> utilisée pour des usages cutanés. On peut l’appliquer sur la peau pour traiter </w:t>
      </w:r>
      <w:r w:rsidR="00D0197F" w:rsidRPr="00C70F04">
        <w:rPr>
          <w:rFonts w:ascii="Arial" w:hAnsi="Arial" w:cs="Arial"/>
          <w:b/>
          <w:color w:val="333333"/>
        </w:rPr>
        <w:t>l’acné, l’eczéma, le psoriasis, mais aussi les brûlures, les plaies ou les piqûres.</w:t>
      </w:r>
      <w:r w:rsidR="00D0197F" w:rsidRPr="00CF5D3B">
        <w:rPr>
          <w:rFonts w:ascii="Arial" w:hAnsi="Arial" w:cs="Arial"/>
          <w:color w:val="333333"/>
        </w:rPr>
        <w:t xml:space="preserve"> Cette huile essentielle </w:t>
      </w:r>
      <w:r w:rsidR="00D0197F" w:rsidRPr="00C70F04">
        <w:rPr>
          <w:rFonts w:ascii="Arial" w:hAnsi="Arial" w:cs="Arial"/>
          <w:b/>
          <w:color w:val="333333"/>
        </w:rPr>
        <w:t xml:space="preserve">favorise le processus de régénération de la peau, car elle resserre les pores. </w:t>
      </w:r>
    </w:p>
    <w:p w:rsidR="00CF5D3B" w:rsidRPr="00C70F04" w:rsidRDefault="00D0197F" w:rsidP="00CF5D3B">
      <w:pPr>
        <w:pStyle w:val="NormalWeb"/>
        <w:shd w:val="clear" w:color="auto" w:fill="FFFFFF"/>
        <w:spacing w:before="0" w:beforeAutospacing="0" w:after="120" w:afterAutospacing="0"/>
        <w:rPr>
          <w:rFonts w:ascii="Arial" w:hAnsi="Arial" w:cs="Arial"/>
          <w:b/>
          <w:color w:val="333333"/>
        </w:rPr>
      </w:pPr>
      <w:r w:rsidRPr="00CF5D3B">
        <w:rPr>
          <w:rFonts w:ascii="Arial" w:hAnsi="Arial" w:cs="Arial"/>
          <w:color w:val="333333"/>
        </w:rPr>
        <w:lastRenderedPageBreak/>
        <w:t xml:space="preserve">Anti-inflammatoire, l’huile essentielle soulage également les personnes atteintes de </w:t>
      </w:r>
      <w:r w:rsidRPr="00C70F04">
        <w:rPr>
          <w:rFonts w:ascii="Arial" w:hAnsi="Arial" w:cs="Arial"/>
          <w:b/>
          <w:color w:val="333333"/>
        </w:rPr>
        <w:t>rhumatismes, de crampes ou de courbatures musculaires.</w:t>
      </w:r>
    </w:p>
    <w:p w:rsidR="00C70F04" w:rsidRDefault="00D0197F" w:rsidP="00CF5D3B">
      <w:pPr>
        <w:pStyle w:val="NormalWeb"/>
        <w:shd w:val="clear" w:color="auto" w:fill="FFFFFF"/>
        <w:spacing w:before="0" w:beforeAutospacing="0" w:after="120" w:afterAutospacing="0"/>
        <w:rPr>
          <w:rFonts w:ascii="Arial" w:hAnsi="Arial" w:cs="Arial"/>
          <w:color w:val="333333"/>
        </w:rPr>
      </w:pPr>
      <w:r w:rsidRPr="00C70F04">
        <w:rPr>
          <w:rFonts w:ascii="Arial" w:hAnsi="Arial" w:cs="Arial"/>
          <w:b/>
          <w:color w:val="333333"/>
        </w:rPr>
        <w:t>Elle est une véritable alliée contre les poux.</w:t>
      </w:r>
      <w:r w:rsidRPr="00CF5D3B">
        <w:rPr>
          <w:rFonts w:ascii="Arial" w:hAnsi="Arial" w:cs="Arial"/>
          <w:color w:val="333333"/>
        </w:rPr>
        <w:t xml:space="preserve"> Pour lutter contre ces parasites, </w:t>
      </w:r>
    </w:p>
    <w:p w:rsidR="00C70F04" w:rsidRDefault="00D0197F" w:rsidP="00C70F04">
      <w:pPr>
        <w:pStyle w:val="NormalWeb"/>
        <w:numPr>
          <w:ilvl w:val="0"/>
          <w:numId w:val="2"/>
        </w:numPr>
        <w:shd w:val="clear" w:color="auto" w:fill="FFFFFF"/>
        <w:spacing w:before="0" w:beforeAutospacing="0" w:after="120" w:afterAutospacing="0"/>
        <w:rPr>
          <w:rFonts w:ascii="Arial" w:hAnsi="Arial" w:cs="Arial"/>
          <w:color w:val="333333"/>
        </w:rPr>
      </w:pPr>
      <w:r w:rsidRPr="00CF5D3B">
        <w:rPr>
          <w:rFonts w:ascii="Arial" w:hAnsi="Arial" w:cs="Arial"/>
          <w:color w:val="333333"/>
        </w:rPr>
        <w:t xml:space="preserve">vous pouvez diluer quelques gouttes d’huile essentielle de lavande dans votre shampoing. Cette dernière contient du linalol, une molécule qui est parasiticide. </w:t>
      </w:r>
    </w:p>
    <w:p w:rsidR="00D0197F" w:rsidRPr="00C70F04" w:rsidRDefault="00C70F04" w:rsidP="009B709B">
      <w:pPr>
        <w:pStyle w:val="NormalWeb"/>
        <w:numPr>
          <w:ilvl w:val="0"/>
          <w:numId w:val="2"/>
        </w:numPr>
        <w:shd w:val="clear" w:color="auto" w:fill="FFFFFF"/>
        <w:spacing w:before="0" w:beforeAutospacing="0" w:after="240" w:afterAutospacing="0"/>
        <w:rPr>
          <w:rFonts w:ascii="Arial" w:hAnsi="Arial" w:cs="Arial"/>
          <w:b/>
          <w:color w:val="FF0000"/>
        </w:rPr>
      </w:pPr>
      <w:r w:rsidRPr="00C70F04">
        <w:rPr>
          <w:rFonts w:ascii="Arial" w:hAnsi="Arial" w:cs="Arial"/>
          <w:b/>
          <w:color w:val="FF0000"/>
        </w:rPr>
        <w:t>E</w:t>
      </w:r>
      <w:r w:rsidR="00D0197F" w:rsidRPr="00C70F04">
        <w:rPr>
          <w:rFonts w:ascii="Arial" w:hAnsi="Arial" w:cs="Arial"/>
          <w:b/>
          <w:color w:val="FF0000"/>
        </w:rPr>
        <w:t>lle n’est pas recommandée chez les moins de cinq ans, car elle peut être très allergisante.</w:t>
      </w:r>
    </w:p>
    <w:p w:rsidR="00D0197F" w:rsidRPr="00C70F04" w:rsidRDefault="00D0197F" w:rsidP="00C70F04">
      <w:pPr>
        <w:ind w:left="0" w:right="0" w:firstLine="0"/>
        <w:rPr>
          <w:rFonts w:ascii="Arial" w:eastAsia="Times New Roman" w:hAnsi="Arial" w:cs="Arial"/>
          <w:b/>
          <w:color w:val="FFFFFF"/>
          <w:sz w:val="24"/>
          <w:szCs w:val="24"/>
          <w:highlight w:val="darkGreen"/>
        </w:rPr>
      </w:pPr>
      <w:r w:rsidRPr="00C70F04">
        <w:rPr>
          <w:rFonts w:ascii="Arial" w:eastAsia="Times New Roman" w:hAnsi="Arial" w:cs="Arial"/>
          <w:b/>
          <w:color w:val="FFFFFF"/>
          <w:sz w:val="24"/>
          <w:szCs w:val="24"/>
          <w:highlight w:val="darkGreen"/>
        </w:rPr>
        <w:t>Comment utiliser la lavande vraie pour se soigner ?</w:t>
      </w:r>
    </w:p>
    <w:p w:rsidR="00C70F04" w:rsidRDefault="00D0197F" w:rsidP="00C70F04">
      <w:pPr>
        <w:pStyle w:val="NormalWeb"/>
        <w:shd w:val="clear" w:color="auto" w:fill="FFFFFF"/>
        <w:spacing w:before="0" w:beforeAutospacing="0" w:after="120" w:afterAutospacing="0"/>
        <w:rPr>
          <w:rFonts w:ascii="Arial" w:hAnsi="Arial" w:cs="Arial"/>
          <w:b/>
          <w:i/>
          <w:color w:val="333333"/>
          <w:u w:val="single"/>
        </w:rPr>
      </w:pPr>
      <w:r w:rsidRPr="00C70F04">
        <w:rPr>
          <w:rFonts w:ascii="Arial" w:hAnsi="Arial" w:cs="Arial"/>
          <w:color w:val="333333"/>
        </w:rPr>
        <w:t xml:space="preserve">Pour bénéficier des vertus apaisantes et calmantes de la lavande, vous pouvez </w:t>
      </w:r>
      <w:r w:rsidRPr="00C70F04">
        <w:rPr>
          <w:rFonts w:ascii="Arial" w:hAnsi="Arial" w:cs="Arial"/>
          <w:b/>
          <w:color w:val="333333"/>
        </w:rPr>
        <w:t>préparer des infusions avec les sommités florales</w:t>
      </w:r>
      <w:r w:rsidRPr="00C70F04">
        <w:rPr>
          <w:rFonts w:ascii="Arial" w:hAnsi="Arial" w:cs="Arial"/>
          <w:color w:val="333333"/>
        </w:rPr>
        <w:t xml:space="preserve"> avant d'aller vous coucher. Grâce à ces boissons, vos troubles du sommeil </w:t>
      </w:r>
      <w:r w:rsidRPr="00C70F04">
        <w:rPr>
          <w:rFonts w:ascii="Arial" w:hAnsi="Arial" w:cs="Arial"/>
          <w:b/>
          <w:i/>
          <w:color w:val="333333"/>
          <w:u w:val="single"/>
        </w:rPr>
        <w:t>seront peut-être soulagés.</w:t>
      </w:r>
    </w:p>
    <w:p w:rsidR="00C70F04" w:rsidRDefault="00D0197F" w:rsidP="00C70F04">
      <w:pPr>
        <w:pStyle w:val="NormalWeb"/>
        <w:shd w:val="clear" w:color="auto" w:fill="FFFFFF"/>
        <w:spacing w:before="0" w:beforeAutospacing="0" w:after="120" w:afterAutospacing="0"/>
        <w:rPr>
          <w:rFonts w:ascii="Arial" w:hAnsi="Arial" w:cs="Arial"/>
          <w:color w:val="333333"/>
        </w:rPr>
      </w:pPr>
      <w:r w:rsidRPr="00C70F04">
        <w:rPr>
          <w:rFonts w:ascii="Arial" w:hAnsi="Arial" w:cs="Arial"/>
          <w:color w:val="333333"/>
        </w:rPr>
        <w:t xml:space="preserve">L’huile essentielle peut quant à elle être appliquée sur une zone douloureuse après une séance de sport. </w:t>
      </w:r>
    </w:p>
    <w:p w:rsidR="00C70F04" w:rsidRDefault="00D0197F" w:rsidP="00C70F04">
      <w:pPr>
        <w:pStyle w:val="NormalWeb"/>
        <w:numPr>
          <w:ilvl w:val="0"/>
          <w:numId w:val="3"/>
        </w:numPr>
        <w:shd w:val="clear" w:color="auto" w:fill="FFFFFF"/>
        <w:spacing w:before="0" w:beforeAutospacing="0" w:after="120" w:afterAutospacing="0"/>
        <w:rPr>
          <w:rFonts w:ascii="Arial" w:hAnsi="Arial" w:cs="Arial"/>
          <w:color w:val="333333"/>
        </w:rPr>
      </w:pPr>
      <w:r w:rsidRPr="00C70F04">
        <w:rPr>
          <w:rFonts w:ascii="Arial" w:hAnsi="Arial" w:cs="Arial"/>
          <w:color w:val="333333"/>
        </w:rPr>
        <w:t xml:space="preserve">Auparavant, mélangez-la à une huile végétale. </w:t>
      </w:r>
    </w:p>
    <w:p w:rsidR="00C70F04" w:rsidRDefault="00D0197F" w:rsidP="00C70F04">
      <w:pPr>
        <w:pStyle w:val="NormalWeb"/>
        <w:numPr>
          <w:ilvl w:val="0"/>
          <w:numId w:val="3"/>
        </w:numPr>
        <w:shd w:val="clear" w:color="auto" w:fill="FFFFFF"/>
        <w:spacing w:before="0" w:beforeAutospacing="0" w:after="120" w:afterAutospacing="0"/>
        <w:rPr>
          <w:rFonts w:ascii="Arial" w:hAnsi="Arial" w:cs="Arial"/>
          <w:color w:val="333333"/>
        </w:rPr>
      </w:pPr>
      <w:r w:rsidRPr="00C70F04">
        <w:rPr>
          <w:rFonts w:ascii="Arial" w:hAnsi="Arial" w:cs="Arial"/>
          <w:color w:val="333333"/>
        </w:rPr>
        <w:t xml:space="preserve">Une fois la préparation prête, massez doucement la partie douloureuse de votre corps. </w:t>
      </w:r>
    </w:p>
    <w:p w:rsidR="00C70F04" w:rsidRDefault="00D0197F" w:rsidP="00C70F04">
      <w:pPr>
        <w:pStyle w:val="NormalWeb"/>
        <w:numPr>
          <w:ilvl w:val="0"/>
          <w:numId w:val="3"/>
        </w:numPr>
        <w:shd w:val="clear" w:color="auto" w:fill="FFFFFF"/>
        <w:spacing w:before="0" w:beforeAutospacing="0" w:after="120" w:afterAutospacing="0"/>
        <w:rPr>
          <w:rFonts w:ascii="Arial" w:hAnsi="Arial" w:cs="Arial"/>
          <w:color w:val="333333"/>
        </w:rPr>
      </w:pPr>
      <w:r w:rsidRPr="00C70F04">
        <w:rPr>
          <w:rFonts w:ascii="Arial" w:hAnsi="Arial" w:cs="Arial"/>
          <w:color w:val="333333"/>
        </w:rPr>
        <w:t xml:space="preserve">Avant toute utilisation, pensez à tester l’huile essentielle sur le pli d’un de vos coudes afin de vérifier que vous n’y êtes pas allergique. </w:t>
      </w:r>
    </w:p>
    <w:p w:rsidR="00D0197F" w:rsidRPr="00C70F04" w:rsidRDefault="00D0197F" w:rsidP="009B709B">
      <w:pPr>
        <w:pStyle w:val="NormalWeb"/>
        <w:numPr>
          <w:ilvl w:val="0"/>
          <w:numId w:val="3"/>
        </w:numPr>
        <w:shd w:val="clear" w:color="auto" w:fill="FFFFFF"/>
        <w:spacing w:before="0" w:beforeAutospacing="0" w:after="240" w:afterAutospacing="0"/>
        <w:rPr>
          <w:rFonts w:ascii="Arial" w:hAnsi="Arial" w:cs="Arial"/>
          <w:color w:val="333333"/>
        </w:rPr>
      </w:pPr>
      <w:r w:rsidRPr="00C70F04">
        <w:rPr>
          <w:rFonts w:ascii="Arial" w:hAnsi="Arial" w:cs="Arial"/>
          <w:color w:val="333333"/>
        </w:rPr>
        <w:t>Dans le cas d'une cicatrice, vous pouvez aussi utiliser de l'huile essentielle de lavande pour l'estomper.</w:t>
      </w:r>
    </w:p>
    <w:p w:rsidR="009B709B" w:rsidRDefault="00D0197F" w:rsidP="009B709B">
      <w:pPr>
        <w:ind w:left="0" w:right="0" w:firstLine="0"/>
        <w:rPr>
          <w:rFonts w:ascii="Arial" w:eastAsia="Times New Roman" w:hAnsi="Arial" w:cs="Arial"/>
          <w:b/>
          <w:color w:val="FFFFFF"/>
          <w:sz w:val="24"/>
          <w:szCs w:val="24"/>
        </w:rPr>
      </w:pPr>
      <w:r w:rsidRPr="00C70F04">
        <w:rPr>
          <w:rFonts w:ascii="Arial" w:eastAsia="Times New Roman" w:hAnsi="Arial" w:cs="Arial"/>
          <w:b/>
          <w:color w:val="FFFFFF"/>
          <w:sz w:val="24"/>
          <w:szCs w:val="24"/>
          <w:highlight w:val="red"/>
        </w:rPr>
        <w:t>Lavande vraie : quelles sont les contre-indications de cette plante ?</w:t>
      </w:r>
    </w:p>
    <w:p w:rsidR="00BA2E77" w:rsidRDefault="009B709B" w:rsidP="009B709B">
      <w:pPr>
        <w:ind w:left="0" w:right="0" w:firstLine="0"/>
        <w:rPr>
          <w:rFonts w:ascii="Arial" w:hAnsi="Arial" w:cs="Arial"/>
          <w:color w:val="333333"/>
        </w:rPr>
      </w:pPr>
      <w:r w:rsidRPr="009B709B">
        <w:rPr>
          <w:rFonts w:ascii="Arial" w:eastAsia="Times New Roman" w:hAnsi="Arial" w:cs="Arial"/>
          <w:sz w:val="24"/>
          <w:szCs w:val="24"/>
        </w:rPr>
        <w:t>M</w:t>
      </w:r>
      <w:r w:rsidR="00D0197F" w:rsidRPr="009B709B">
        <w:rPr>
          <w:rFonts w:ascii="Arial" w:hAnsi="Arial" w:cs="Arial"/>
          <w:sz w:val="24"/>
          <w:szCs w:val="24"/>
        </w:rPr>
        <w:t>ê</w:t>
      </w:r>
      <w:r w:rsidR="00D0197F" w:rsidRPr="00C70F04">
        <w:rPr>
          <w:rFonts w:ascii="Arial" w:hAnsi="Arial" w:cs="Arial"/>
          <w:color w:val="333333"/>
          <w:sz w:val="24"/>
          <w:szCs w:val="24"/>
        </w:rPr>
        <w:t xml:space="preserve">me si elle renferme de nombreuses vertus, la lavande est contre-indiquée pour certaines personnes. </w:t>
      </w:r>
    </w:p>
    <w:p w:rsidR="00BA2E77" w:rsidRDefault="00D0197F" w:rsidP="00BA2E77">
      <w:pPr>
        <w:pStyle w:val="NormalWeb"/>
        <w:numPr>
          <w:ilvl w:val="0"/>
          <w:numId w:val="4"/>
        </w:numPr>
        <w:shd w:val="clear" w:color="auto" w:fill="FFFFFF"/>
        <w:spacing w:before="0" w:beforeAutospacing="0" w:after="120" w:afterAutospacing="0"/>
        <w:rPr>
          <w:rFonts w:ascii="Arial" w:hAnsi="Arial" w:cs="Arial"/>
          <w:color w:val="333333"/>
        </w:rPr>
      </w:pPr>
      <w:r w:rsidRPr="00BA2E77">
        <w:rPr>
          <w:rFonts w:ascii="Arial" w:hAnsi="Arial" w:cs="Arial"/>
          <w:b/>
          <w:color w:val="333333"/>
        </w:rPr>
        <w:t>Les premières concernées sont les femmes enceintes.</w:t>
      </w:r>
      <w:r w:rsidRPr="00C70F04">
        <w:rPr>
          <w:rFonts w:ascii="Arial" w:hAnsi="Arial" w:cs="Arial"/>
          <w:color w:val="333333"/>
        </w:rPr>
        <w:t xml:space="preserve"> L’usage de l’huile essentielle de lavande est fortement déconseillé pendant la grossesse et l’allaitement. </w:t>
      </w:r>
    </w:p>
    <w:p w:rsidR="00BA2E77" w:rsidRDefault="00D0197F" w:rsidP="00BA2E77">
      <w:pPr>
        <w:pStyle w:val="NormalWeb"/>
        <w:numPr>
          <w:ilvl w:val="0"/>
          <w:numId w:val="4"/>
        </w:numPr>
        <w:shd w:val="clear" w:color="auto" w:fill="FFFFFF"/>
        <w:spacing w:before="0" w:beforeAutospacing="0" w:after="120" w:afterAutospacing="0"/>
        <w:rPr>
          <w:rFonts w:ascii="Arial" w:hAnsi="Arial" w:cs="Arial"/>
          <w:color w:val="333333"/>
        </w:rPr>
      </w:pPr>
      <w:r w:rsidRPr="00C70F04">
        <w:rPr>
          <w:rFonts w:ascii="Arial" w:hAnsi="Arial" w:cs="Arial"/>
          <w:color w:val="333333"/>
        </w:rPr>
        <w:t xml:space="preserve">L’utilisation de cette huile essentielle </w:t>
      </w:r>
      <w:r w:rsidRPr="00BA2E77">
        <w:rPr>
          <w:rFonts w:ascii="Arial" w:hAnsi="Arial" w:cs="Arial"/>
          <w:b/>
          <w:color w:val="333333"/>
        </w:rPr>
        <w:t>n’est pas non plus recommandée chez les enfants de moins de cinq ans</w:t>
      </w:r>
      <w:r w:rsidRPr="00C70F04">
        <w:rPr>
          <w:rFonts w:ascii="Arial" w:hAnsi="Arial" w:cs="Arial"/>
          <w:color w:val="333333"/>
        </w:rPr>
        <w:t xml:space="preserve">. </w:t>
      </w:r>
    </w:p>
    <w:p w:rsidR="009B709B" w:rsidRPr="00CF04F4" w:rsidRDefault="00D0197F" w:rsidP="00BA2E77">
      <w:pPr>
        <w:pStyle w:val="NormalWeb"/>
        <w:numPr>
          <w:ilvl w:val="0"/>
          <w:numId w:val="4"/>
        </w:numPr>
        <w:shd w:val="clear" w:color="auto" w:fill="FFFFFF"/>
        <w:rPr>
          <w:rFonts w:ascii="Arial" w:hAnsi="Arial" w:cs="Arial"/>
          <w:color w:val="333333"/>
        </w:rPr>
      </w:pPr>
      <w:r w:rsidRPr="00CF04F4">
        <w:rPr>
          <w:rFonts w:ascii="Arial" w:hAnsi="Arial" w:cs="Arial"/>
          <w:color w:val="333333"/>
        </w:rPr>
        <w:t xml:space="preserve">À trop haute dose, </w:t>
      </w:r>
      <w:r w:rsidRPr="00CF04F4">
        <w:rPr>
          <w:rFonts w:ascii="Arial" w:hAnsi="Arial" w:cs="Arial"/>
          <w:b/>
          <w:color w:val="333333"/>
        </w:rPr>
        <w:t>elle s’avère aussi neurotoxique.</w:t>
      </w:r>
    </w:p>
    <w:p w:rsidR="00CF04F4" w:rsidRPr="00CF04F4" w:rsidRDefault="00CF04F4" w:rsidP="00CF04F4">
      <w:pPr>
        <w:pStyle w:val="NormalWeb"/>
        <w:shd w:val="clear" w:color="auto" w:fill="FFFFFF"/>
        <w:ind w:left="720"/>
        <w:rPr>
          <w:rFonts w:ascii="Arial" w:hAnsi="Arial" w:cs="Arial"/>
          <w:color w:val="333333"/>
        </w:rPr>
      </w:pPr>
    </w:p>
    <w:p w:rsidR="00BA2E77" w:rsidRPr="00C70F04" w:rsidRDefault="00BA2E77" w:rsidP="00BA2E77">
      <w:pPr>
        <w:pStyle w:val="NormalWeb"/>
        <w:shd w:val="clear" w:color="auto" w:fill="FFFFFF"/>
        <w:rPr>
          <w:rFonts w:ascii="Arial" w:hAnsi="Arial" w:cs="Arial"/>
          <w:color w:val="333333"/>
        </w:rPr>
      </w:pPr>
    </w:p>
    <w:p w:rsidR="00D0197F" w:rsidRPr="00BA2E77" w:rsidRDefault="00D0197F" w:rsidP="00BA2E77">
      <w:pPr>
        <w:ind w:left="0" w:right="0" w:firstLine="0"/>
        <w:rPr>
          <w:rFonts w:ascii="Arial" w:eastAsia="Times New Roman" w:hAnsi="Arial" w:cs="Arial"/>
          <w:b/>
          <w:color w:val="FFFFFF"/>
          <w:sz w:val="24"/>
          <w:szCs w:val="24"/>
          <w:highlight w:val="darkGreen"/>
        </w:rPr>
      </w:pPr>
      <w:r w:rsidRPr="00BA2E77">
        <w:rPr>
          <w:rFonts w:ascii="Arial" w:eastAsia="Times New Roman" w:hAnsi="Arial" w:cs="Arial"/>
          <w:b/>
          <w:color w:val="FFFFFF"/>
          <w:sz w:val="24"/>
          <w:szCs w:val="24"/>
          <w:highlight w:val="darkGreen"/>
        </w:rPr>
        <w:t>Quelles sont les différentes sortes de lavande ?</w:t>
      </w:r>
    </w:p>
    <w:p w:rsidR="00752EE6" w:rsidRDefault="00D0197F" w:rsidP="00752EE6">
      <w:pPr>
        <w:pStyle w:val="NormalWeb"/>
        <w:shd w:val="clear" w:color="auto" w:fill="FFFFFF"/>
        <w:spacing w:before="0" w:beforeAutospacing="0" w:after="120" w:afterAutospacing="0"/>
        <w:rPr>
          <w:rStyle w:val="lev"/>
          <w:rFonts w:ascii="Arial" w:eastAsiaTheme="majorEastAsia" w:hAnsi="Arial" w:cs="Arial"/>
          <w:i/>
          <w:color w:val="333333"/>
        </w:rPr>
      </w:pPr>
      <w:r w:rsidRPr="00752EE6">
        <w:rPr>
          <w:rStyle w:val="lev"/>
          <w:rFonts w:ascii="Arial" w:eastAsiaTheme="majorEastAsia" w:hAnsi="Arial" w:cs="Arial"/>
          <w:i/>
          <w:color w:val="333333"/>
        </w:rPr>
        <w:t xml:space="preserve">On en distingue quatre sortes </w:t>
      </w:r>
    </w:p>
    <w:p w:rsidR="00752EE6" w:rsidRPr="00752EE6" w:rsidRDefault="00BA2E77" w:rsidP="00752EE6">
      <w:pPr>
        <w:pStyle w:val="NormalWeb"/>
        <w:numPr>
          <w:ilvl w:val="0"/>
          <w:numId w:val="6"/>
        </w:numPr>
        <w:shd w:val="clear" w:color="auto" w:fill="FFFFFF"/>
        <w:spacing w:before="0" w:beforeAutospacing="0" w:after="120" w:afterAutospacing="0"/>
        <w:rPr>
          <w:rStyle w:val="lev"/>
          <w:rFonts w:ascii="Arial" w:hAnsi="Arial" w:cs="Arial"/>
          <w:bCs w:val="0"/>
          <w:color w:val="333333"/>
        </w:rPr>
      </w:pPr>
      <w:r w:rsidRPr="00752EE6">
        <w:rPr>
          <w:rStyle w:val="lev"/>
          <w:rFonts w:ascii="Arial" w:eastAsiaTheme="majorEastAsia" w:hAnsi="Arial" w:cs="Arial"/>
          <w:b w:val="0"/>
          <w:color w:val="333333"/>
        </w:rPr>
        <w:t>L</w:t>
      </w:r>
      <w:r w:rsidR="00D0197F" w:rsidRPr="00752EE6">
        <w:rPr>
          <w:rStyle w:val="lev"/>
          <w:rFonts w:ascii="Arial" w:eastAsiaTheme="majorEastAsia" w:hAnsi="Arial" w:cs="Arial"/>
          <w:b w:val="0"/>
          <w:color w:val="333333"/>
        </w:rPr>
        <w:t xml:space="preserve">a lavande vraie </w:t>
      </w:r>
    </w:p>
    <w:p w:rsidR="00D0197F" w:rsidRPr="00752EE6" w:rsidRDefault="00BA2E77" w:rsidP="00752EE6">
      <w:pPr>
        <w:pStyle w:val="NormalWeb"/>
        <w:numPr>
          <w:ilvl w:val="0"/>
          <w:numId w:val="6"/>
        </w:numPr>
        <w:shd w:val="clear" w:color="auto" w:fill="FFFFFF"/>
        <w:spacing w:before="0" w:beforeAutospacing="0" w:after="120" w:afterAutospacing="0"/>
        <w:rPr>
          <w:rFonts w:ascii="Arial" w:hAnsi="Arial" w:cs="Arial"/>
          <w:b/>
          <w:color w:val="333333"/>
        </w:rPr>
      </w:pPr>
      <w:r w:rsidRPr="00752EE6">
        <w:rPr>
          <w:rStyle w:val="lev"/>
          <w:rFonts w:ascii="Arial" w:eastAsiaTheme="majorEastAsia" w:hAnsi="Arial" w:cs="Arial"/>
          <w:b w:val="0"/>
          <w:color w:val="333333"/>
        </w:rPr>
        <w:t xml:space="preserve">La </w:t>
      </w:r>
      <w:r w:rsidR="00D0197F" w:rsidRPr="00752EE6">
        <w:rPr>
          <w:rStyle w:val="lev"/>
          <w:rFonts w:ascii="Arial" w:eastAsiaTheme="majorEastAsia" w:hAnsi="Arial" w:cs="Arial"/>
          <w:b w:val="0"/>
          <w:color w:val="333333"/>
        </w:rPr>
        <w:t xml:space="preserve">lavande aspic </w:t>
      </w:r>
      <w:r w:rsidRPr="00752EE6">
        <w:rPr>
          <w:rStyle w:val="lev"/>
          <w:rFonts w:ascii="Arial" w:eastAsiaTheme="majorEastAsia" w:hAnsi="Arial" w:cs="Arial"/>
          <w:b w:val="0"/>
          <w:color w:val="333333"/>
        </w:rPr>
        <w:t>=&gt;</w:t>
      </w:r>
      <w:r w:rsidR="00D0197F" w:rsidRPr="00752EE6">
        <w:rPr>
          <w:rFonts w:ascii="Arial" w:hAnsi="Arial" w:cs="Arial"/>
          <w:b/>
          <w:color w:val="333333"/>
        </w:rPr>
        <w:t> </w:t>
      </w:r>
      <w:r w:rsidR="00D0197F" w:rsidRPr="00752EE6">
        <w:rPr>
          <w:rFonts w:ascii="Arial" w:hAnsi="Arial" w:cs="Arial"/>
          <w:color w:val="333333"/>
        </w:rPr>
        <w:t>cette</w:t>
      </w:r>
      <w:r w:rsidR="00D0197F" w:rsidRPr="00752EE6">
        <w:rPr>
          <w:rFonts w:ascii="Arial" w:hAnsi="Arial" w:cs="Arial"/>
          <w:b/>
          <w:color w:val="333333"/>
        </w:rPr>
        <w:t xml:space="preserve"> </w:t>
      </w:r>
      <w:r w:rsidR="00D0197F" w:rsidRPr="00752EE6">
        <w:rPr>
          <w:rFonts w:ascii="Arial" w:hAnsi="Arial" w:cs="Arial"/>
          <w:color w:val="333333"/>
        </w:rPr>
        <w:t>plante est reconnue pour ses propriétés inflammatoires et elle peut agir sur le diabète</w:t>
      </w:r>
    </w:p>
    <w:p w:rsidR="00BA2E77" w:rsidRPr="00BA2E77" w:rsidRDefault="00BA2E77" w:rsidP="00B37797">
      <w:pPr>
        <w:pStyle w:val="NormalWeb"/>
        <w:numPr>
          <w:ilvl w:val="0"/>
          <w:numId w:val="6"/>
        </w:numPr>
        <w:shd w:val="clear" w:color="auto" w:fill="FFFFFF"/>
        <w:spacing w:after="120" w:afterAutospacing="0"/>
        <w:rPr>
          <w:rStyle w:val="lev"/>
          <w:rFonts w:ascii="Arial" w:eastAsiaTheme="majorEastAsia" w:hAnsi="Arial" w:cs="Arial"/>
          <w:b w:val="0"/>
        </w:rPr>
      </w:pPr>
      <w:r w:rsidRPr="00BA2E77">
        <w:rPr>
          <w:rStyle w:val="lev"/>
          <w:rFonts w:ascii="Arial" w:eastAsiaTheme="majorEastAsia" w:hAnsi="Arial" w:cs="Arial"/>
          <w:b w:val="0"/>
          <w:color w:val="333333"/>
        </w:rPr>
        <w:t>L</w:t>
      </w:r>
      <w:r w:rsidR="00D0197F" w:rsidRPr="00BA2E77">
        <w:rPr>
          <w:rStyle w:val="lev"/>
          <w:rFonts w:ascii="Arial" w:eastAsiaTheme="majorEastAsia" w:hAnsi="Arial" w:cs="Arial"/>
          <w:b w:val="0"/>
          <w:color w:val="333333"/>
        </w:rPr>
        <w:t xml:space="preserve">a lavande stoechade </w:t>
      </w:r>
      <w:r>
        <w:rPr>
          <w:rStyle w:val="lev"/>
          <w:rFonts w:ascii="Arial" w:eastAsiaTheme="majorEastAsia" w:hAnsi="Arial" w:cs="Arial"/>
          <w:b w:val="0"/>
          <w:color w:val="333333"/>
        </w:rPr>
        <w:t>=&gt;</w:t>
      </w:r>
      <w:r w:rsidR="00D0197F" w:rsidRPr="00BA2E77">
        <w:rPr>
          <w:rStyle w:val="lev"/>
          <w:rFonts w:eastAsiaTheme="majorEastAsia"/>
          <w:b w:val="0"/>
        </w:rPr>
        <w:t> </w:t>
      </w:r>
      <w:r w:rsidR="00D0197F" w:rsidRPr="00BA2E77">
        <w:rPr>
          <w:rStyle w:val="lev"/>
          <w:rFonts w:ascii="Arial" w:eastAsiaTheme="majorEastAsia" w:hAnsi="Arial" w:cs="Arial"/>
          <w:b w:val="0"/>
        </w:rPr>
        <w:t>elle détient des vertus diurétiques et stimule la fonction rénale.</w:t>
      </w:r>
    </w:p>
    <w:p w:rsidR="00D0197F" w:rsidRDefault="00BA2E77" w:rsidP="009B709B">
      <w:pPr>
        <w:pStyle w:val="NormalWeb"/>
        <w:numPr>
          <w:ilvl w:val="0"/>
          <w:numId w:val="6"/>
        </w:numPr>
        <w:shd w:val="clear" w:color="auto" w:fill="FFFFFF"/>
        <w:spacing w:before="0" w:beforeAutospacing="0" w:after="240" w:afterAutospacing="0"/>
        <w:rPr>
          <w:rStyle w:val="lev"/>
          <w:rFonts w:ascii="Arial" w:eastAsiaTheme="majorEastAsia" w:hAnsi="Arial" w:cs="Arial"/>
          <w:b w:val="0"/>
        </w:rPr>
      </w:pPr>
      <w:r w:rsidRPr="00752EE6">
        <w:rPr>
          <w:rStyle w:val="lev"/>
          <w:rFonts w:ascii="Arial" w:eastAsiaTheme="majorEastAsia" w:hAnsi="Arial" w:cs="Arial"/>
          <w:b w:val="0"/>
        </w:rPr>
        <w:t>L</w:t>
      </w:r>
      <w:r w:rsidR="00D0197F" w:rsidRPr="00752EE6">
        <w:rPr>
          <w:rStyle w:val="lev"/>
          <w:rFonts w:ascii="Arial" w:eastAsiaTheme="majorEastAsia" w:hAnsi="Arial" w:cs="Arial"/>
          <w:b w:val="0"/>
        </w:rPr>
        <w:t>e lavandin</w:t>
      </w:r>
      <w:r w:rsidR="00D0197F" w:rsidRPr="00BA2E77">
        <w:rPr>
          <w:rStyle w:val="lev"/>
          <w:rFonts w:ascii="Arial" w:eastAsiaTheme="majorEastAsia" w:hAnsi="Arial" w:cs="Arial"/>
          <w:b w:val="0"/>
          <w:color w:val="333333"/>
        </w:rPr>
        <w:t xml:space="preserve"> </w:t>
      </w:r>
      <w:r>
        <w:rPr>
          <w:rStyle w:val="lev"/>
          <w:rFonts w:ascii="Arial" w:eastAsiaTheme="majorEastAsia" w:hAnsi="Arial" w:cs="Arial"/>
          <w:b w:val="0"/>
          <w:color w:val="333333"/>
        </w:rPr>
        <w:t>=&gt;</w:t>
      </w:r>
      <w:r w:rsidR="00D0197F" w:rsidRPr="00BA2E77">
        <w:rPr>
          <w:rStyle w:val="lev"/>
          <w:rFonts w:eastAsiaTheme="majorEastAsia"/>
          <w:b w:val="0"/>
        </w:rPr>
        <w:t> </w:t>
      </w:r>
      <w:r w:rsidR="00D0197F" w:rsidRPr="00BA2E77">
        <w:rPr>
          <w:rStyle w:val="lev"/>
          <w:rFonts w:ascii="Arial" w:eastAsiaTheme="majorEastAsia" w:hAnsi="Arial" w:cs="Arial"/>
          <w:b w:val="0"/>
        </w:rPr>
        <w:t>ce végétal est un hybride entre la</w:t>
      </w:r>
      <w:r w:rsidR="00752EE6">
        <w:rPr>
          <w:rStyle w:val="lev"/>
          <w:rFonts w:ascii="Arial" w:eastAsiaTheme="majorEastAsia" w:hAnsi="Arial" w:cs="Arial"/>
          <w:b w:val="0"/>
        </w:rPr>
        <w:t xml:space="preserve"> </w:t>
      </w:r>
      <w:r w:rsidR="00D0197F" w:rsidRPr="00BA2E77">
        <w:rPr>
          <w:rStyle w:val="lev"/>
          <w:rFonts w:ascii="Arial" w:eastAsiaTheme="majorEastAsia" w:hAnsi="Arial" w:cs="Arial"/>
          <w:b w:val="0"/>
        </w:rPr>
        <w:t>lavande aspic et la lavande vraie.</w:t>
      </w:r>
    </w:p>
    <w:p w:rsidR="006A5C29" w:rsidRDefault="009B709B" w:rsidP="009B709B">
      <w:pPr>
        <w:ind w:hanging="1418"/>
        <w:rPr>
          <w:rFonts w:ascii="Arial" w:eastAsia="Times New Roman" w:hAnsi="Arial" w:cs="Arial"/>
          <w:b/>
          <w:color w:val="FFFFFF"/>
          <w:sz w:val="24"/>
          <w:szCs w:val="24"/>
          <w:highlight w:val="darkGreen"/>
        </w:rPr>
      </w:pPr>
      <w:r>
        <w:rPr>
          <w:rFonts w:ascii="Arial" w:eastAsia="Times New Roman" w:hAnsi="Arial" w:cs="Arial"/>
          <w:b/>
          <w:color w:val="FFFFFF"/>
          <w:sz w:val="24"/>
          <w:szCs w:val="24"/>
          <w:highlight w:val="darkGreen"/>
        </w:rPr>
        <w:t xml:space="preserve">Les </w:t>
      </w:r>
      <w:r w:rsidRPr="009B709B">
        <w:rPr>
          <w:rFonts w:ascii="Arial" w:eastAsia="Times New Roman" w:hAnsi="Arial" w:cs="Arial"/>
          <w:b/>
          <w:color w:val="FFFFFF"/>
          <w:sz w:val="24"/>
          <w:szCs w:val="24"/>
          <w:highlight w:val="darkGreen"/>
        </w:rPr>
        <w:t>utilisation</w:t>
      </w:r>
      <w:r>
        <w:rPr>
          <w:rFonts w:ascii="Arial" w:eastAsia="Times New Roman" w:hAnsi="Arial" w:cs="Arial"/>
          <w:b/>
          <w:color w:val="FFFFFF"/>
          <w:sz w:val="24"/>
          <w:szCs w:val="24"/>
          <w:highlight w:val="darkGreen"/>
        </w:rPr>
        <w:t>s</w:t>
      </w:r>
      <w:r w:rsidRPr="009B709B">
        <w:rPr>
          <w:rFonts w:ascii="Arial" w:eastAsia="Times New Roman" w:hAnsi="Arial" w:cs="Arial"/>
          <w:b/>
          <w:color w:val="FFFFFF"/>
          <w:sz w:val="24"/>
          <w:szCs w:val="24"/>
          <w:highlight w:val="darkGreen"/>
        </w:rPr>
        <w:t xml:space="preserve"> médicinale</w:t>
      </w:r>
      <w:r>
        <w:rPr>
          <w:rFonts w:ascii="Arial" w:eastAsia="Times New Roman" w:hAnsi="Arial" w:cs="Arial"/>
          <w:b/>
          <w:color w:val="FFFFFF"/>
          <w:sz w:val="24"/>
          <w:szCs w:val="24"/>
          <w:highlight w:val="darkGreen"/>
        </w:rPr>
        <w:t>s</w:t>
      </w:r>
      <w:r w:rsidRPr="009B709B">
        <w:rPr>
          <w:rFonts w:ascii="Arial" w:eastAsia="Times New Roman" w:hAnsi="Arial" w:cs="Arial"/>
          <w:b/>
          <w:color w:val="FFFFFF"/>
          <w:sz w:val="24"/>
          <w:szCs w:val="24"/>
          <w:highlight w:val="darkGreen"/>
        </w:rPr>
        <w:t xml:space="preserve"> de la lavande</w:t>
      </w:r>
    </w:p>
    <w:p w:rsidR="009B709B" w:rsidRDefault="009B709B" w:rsidP="009B709B">
      <w:pPr>
        <w:pStyle w:val="NormalWeb"/>
        <w:shd w:val="clear" w:color="auto" w:fill="FFFFFF"/>
        <w:spacing w:before="0" w:beforeAutospacing="0" w:after="120" w:afterAutospacing="0"/>
        <w:rPr>
          <w:rStyle w:val="lev"/>
          <w:rFonts w:ascii="Arial" w:hAnsi="Arial" w:cs="Arial"/>
          <w:b w:val="0"/>
          <w:color w:val="333333"/>
        </w:rPr>
      </w:pPr>
      <w:r>
        <w:rPr>
          <w:rStyle w:val="lev"/>
          <w:rFonts w:ascii="Arial" w:hAnsi="Arial" w:cs="Arial"/>
          <w:b w:val="0"/>
          <w:color w:val="333333"/>
        </w:rPr>
        <w:t>Seule l’utilisation de la plante entière, sans passer par la distillation, donc huile essentielle exclue.</w:t>
      </w:r>
    </w:p>
    <w:p w:rsidR="00B37797" w:rsidRDefault="00B37797" w:rsidP="00431E54">
      <w:pPr>
        <w:pStyle w:val="NormalWeb"/>
        <w:shd w:val="clear" w:color="auto" w:fill="FFFFFF"/>
        <w:spacing w:before="0" w:beforeAutospacing="0" w:after="120" w:afterAutospacing="0"/>
        <w:ind w:left="2268" w:hanging="2268"/>
        <w:rPr>
          <w:rStyle w:val="lev"/>
          <w:rFonts w:ascii="Arial" w:hAnsi="Arial" w:cs="Arial"/>
          <w:b w:val="0"/>
          <w:color w:val="333333"/>
        </w:rPr>
      </w:pPr>
      <w:r w:rsidRPr="00431E54">
        <w:rPr>
          <w:rStyle w:val="lev"/>
          <w:rFonts w:ascii="Arial" w:hAnsi="Arial" w:cs="Arial"/>
          <w:color w:val="333333"/>
        </w:rPr>
        <w:t>Contre le stress</w:t>
      </w:r>
      <w:r w:rsidR="00431E54">
        <w:rPr>
          <w:rStyle w:val="lev"/>
          <w:rFonts w:ascii="Arial" w:hAnsi="Arial" w:cs="Arial"/>
          <w:color w:val="333333"/>
        </w:rPr>
        <w:t xml:space="preserve"> </w:t>
      </w:r>
      <w:r w:rsidR="00431E54" w:rsidRPr="00431E54">
        <w:rPr>
          <w:rStyle w:val="lev"/>
          <w:rFonts w:ascii="Arial" w:hAnsi="Arial" w:cs="Arial"/>
          <w:b w:val="0"/>
          <w:color w:val="333333"/>
        </w:rPr>
        <w:t xml:space="preserve">=&gt; </w:t>
      </w:r>
      <w:r w:rsidRPr="00431E54">
        <w:rPr>
          <w:rStyle w:val="lev"/>
          <w:rFonts w:ascii="Arial" w:hAnsi="Arial" w:cs="Arial"/>
          <w:b w:val="0"/>
          <w:color w:val="333333"/>
        </w:rPr>
        <w:t>Une infusion lavande-romarin 2 à 3 fois par jour pendant quelques jours, pour permettre de prendre du recul et de réfléchir clairement.</w:t>
      </w:r>
    </w:p>
    <w:p w:rsidR="00431E54" w:rsidRDefault="00431E54" w:rsidP="00431E54">
      <w:pPr>
        <w:pStyle w:val="NormalWeb"/>
        <w:shd w:val="clear" w:color="auto" w:fill="FFFFFF"/>
        <w:spacing w:before="0" w:beforeAutospacing="0" w:after="120" w:afterAutospacing="0"/>
        <w:ind w:left="3119" w:hanging="3119"/>
        <w:rPr>
          <w:rStyle w:val="lev"/>
          <w:rFonts w:ascii="Arial" w:hAnsi="Arial" w:cs="Arial"/>
          <w:b w:val="0"/>
          <w:color w:val="333333"/>
        </w:rPr>
      </w:pPr>
      <w:r w:rsidRPr="00431E54">
        <w:rPr>
          <w:rStyle w:val="lev"/>
          <w:rFonts w:ascii="Arial" w:hAnsi="Arial" w:cs="Arial"/>
          <w:color w:val="333333"/>
        </w:rPr>
        <w:t>Préparation au sommeil</w:t>
      </w:r>
      <w:r>
        <w:rPr>
          <w:rStyle w:val="lev"/>
          <w:rFonts w:ascii="Arial" w:hAnsi="Arial" w:cs="Arial"/>
          <w:b w:val="0"/>
          <w:color w:val="333333"/>
        </w:rPr>
        <w:t xml:space="preserve"> =&gt; </w:t>
      </w:r>
      <w:r w:rsidRPr="00431E54">
        <w:rPr>
          <w:rStyle w:val="lev"/>
          <w:rFonts w:ascii="Arial" w:hAnsi="Arial" w:cs="Arial"/>
          <w:b w:val="0"/>
          <w:color w:val="333333"/>
        </w:rPr>
        <w:t>On peut utiliser un petit coussin rempli des fleurs près de l’oreiller, puis le frotter lorsqu’on se met au lit pour libérer le parfum. On peut aussi se faire un petit mélange à tisane le soir avec des fleurs de lavande, des fleurs d’oranger, des fleurs de </w:t>
      </w:r>
      <w:hyperlink r:id="rId10" w:tooltip="Camomille Matricaire" w:history="1">
        <w:r w:rsidRPr="00431E54">
          <w:rPr>
            <w:rStyle w:val="lev"/>
            <w:rFonts w:ascii="Arial" w:hAnsi="Arial" w:cs="Arial"/>
            <w:b w:val="0"/>
            <w:color w:val="333333"/>
          </w:rPr>
          <w:t>camomille matricaire</w:t>
        </w:r>
      </w:hyperlink>
      <w:r w:rsidRPr="00431E54">
        <w:rPr>
          <w:rStyle w:val="lev"/>
          <w:rFonts w:ascii="Arial" w:hAnsi="Arial" w:cs="Arial"/>
          <w:b w:val="0"/>
          <w:color w:val="333333"/>
        </w:rPr>
        <w:t>.</w:t>
      </w:r>
    </w:p>
    <w:p w:rsidR="00431E54" w:rsidRPr="00431E54" w:rsidRDefault="00431E54" w:rsidP="00431E54">
      <w:pPr>
        <w:pStyle w:val="NormalWeb"/>
        <w:shd w:val="clear" w:color="auto" w:fill="FFFFFF"/>
        <w:spacing w:before="0" w:beforeAutospacing="0" w:after="120" w:afterAutospacing="0"/>
        <w:rPr>
          <w:rStyle w:val="lev"/>
          <w:rFonts w:ascii="Arial" w:hAnsi="Arial" w:cs="Arial"/>
          <w:b w:val="0"/>
          <w:color w:val="333333"/>
        </w:rPr>
      </w:pPr>
      <w:r w:rsidRPr="007E7316">
        <w:rPr>
          <w:rStyle w:val="lev"/>
          <w:rFonts w:ascii="Arial" w:hAnsi="Arial" w:cs="Arial"/>
          <w:color w:val="333333"/>
        </w:rPr>
        <w:t>Peurs et angoisses</w:t>
      </w:r>
      <w:r w:rsidRPr="00431E54">
        <w:rPr>
          <w:rStyle w:val="lev"/>
          <w:rFonts w:ascii="Arial" w:hAnsi="Arial" w:cs="Arial"/>
          <w:b w:val="0"/>
          <w:color w:val="333333"/>
        </w:rPr>
        <w:t xml:space="preserve"> =&gt;</w:t>
      </w:r>
      <w:r>
        <w:rPr>
          <w:rStyle w:val="lev"/>
          <w:rFonts w:ascii="Arial" w:hAnsi="Arial" w:cs="Arial"/>
          <w:b w:val="0"/>
          <w:color w:val="333333"/>
        </w:rPr>
        <w:t xml:space="preserve"> S</w:t>
      </w:r>
      <w:r w:rsidRPr="00431E54">
        <w:rPr>
          <w:rStyle w:val="lev"/>
          <w:rFonts w:ascii="Arial" w:hAnsi="Arial" w:cs="Arial"/>
          <w:b w:val="0"/>
          <w:color w:val="333333"/>
        </w:rPr>
        <w:t>ous forme d’infusion</w:t>
      </w:r>
      <w:r>
        <w:rPr>
          <w:rStyle w:val="lev"/>
          <w:rFonts w:ascii="Arial" w:hAnsi="Arial" w:cs="Arial"/>
          <w:b w:val="0"/>
          <w:color w:val="333333"/>
        </w:rPr>
        <w:t>,</w:t>
      </w:r>
      <w:r w:rsidRPr="00431E54">
        <w:rPr>
          <w:rStyle w:val="lev"/>
          <w:rFonts w:ascii="Arial" w:hAnsi="Arial" w:cs="Arial"/>
          <w:b w:val="0"/>
          <w:color w:val="333333"/>
        </w:rPr>
        <w:t xml:space="preserve"> avec </w:t>
      </w:r>
      <w:r>
        <w:rPr>
          <w:rStyle w:val="lev"/>
          <w:rFonts w:ascii="Arial" w:hAnsi="Arial" w:cs="Arial"/>
          <w:b w:val="0"/>
          <w:color w:val="333333"/>
        </w:rPr>
        <w:t>d</w:t>
      </w:r>
      <w:r w:rsidRPr="00431E54">
        <w:rPr>
          <w:rStyle w:val="lev"/>
          <w:rFonts w:ascii="Arial" w:hAnsi="Arial" w:cs="Arial"/>
          <w:b w:val="0"/>
          <w:color w:val="333333"/>
        </w:rPr>
        <w:t>es fleurs d’</w:t>
      </w:r>
      <w:hyperlink r:id="rId11" w:tooltip="Aubépine" w:history="1">
        <w:r w:rsidRPr="00431E54">
          <w:rPr>
            <w:rStyle w:val="lev"/>
            <w:rFonts w:ascii="Arial" w:hAnsi="Arial" w:cs="Arial"/>
            <w:b w:val="0"/>
            <w:color w:val="333333"/>
          </w:rPr>
          <w:t>aubépine</w:t>
        </w:r>
      </w:hyperlink>
      <w:r>
        <w:rPr>
          <w:rStyle w:val="lev"/>
          <w:rFonts w:ascii="Arial" w:hAnsi="Arial" w:cs="Arial"/>
          <w:b w:val="0"/>
          <w:color w:val="333333"/>
        </w:rPr>
        <w:t xml:space="preserve"> et d</w:t>
      </w:r>
      <w:r w:rsidRPr="00431E54">
        <w:rPr>
          <w:rStyle w:val="lev"/>
          <w:rFonts w:ascii="Arial" w:hAnsi="Arial" w:cs="Arial"/>
          <w:b w:val="0"/>
          <w:color w:val="333333"/>
        </w:rPr>
        <w:t>es pétales de rose</w:t>
      </w:r>
      <w:r>
        <w:rPr>
          <w:rStyle w:val="lev"/>
          <w:rFonts w:ascii="Arial" w:hAnsi="Arial" w:cs="Arial"/>
          <w:b w:val="0"/>
          <w:color w:val="333333"/>
        </w:rPr>
        <w:t>.</w:t>
      </w:r>
    </w:p>
    <w:p w:rsidR="00431E54" w:rsidRDefault="007E7316" w:rsidP="00431E54">
      <w:pPr>
        <w:pStyle w:val="NormalWeb"/>
        <w:shd w:val="clear" w:color="auto" w:fill="FFFFFF"/>
        <w:spacing w:before="0" w:beforeAutospacing="0" w:after="120" w:afterAutospacing="0"/>
        <w:rPr>
          <w:rStyle w:val="lev"/>
          <w:rFonts w:ascii="Arial" w:hAnsi="Arial" w:cs="Arial"/>
          <w:b w:val="0"/>
          <w:color w:val="333333"/>
        </w:rPr>
      </w:pPr>
      <w:r w:rsidRPr="007E7316">
        <w:rPr>
          <w:rStyle w:val="lev"/>
          <w:rFonts w:ascii="Arial" w:hAnsi="Arial" w:cs="Arial"/>
          <w:color w:val="333333"/>
        </w:rPr>
        <w:t>Digestions difficiles</w:t>
      </w:r>
      <w:r>
        <w:rPr>
          <w:rStyle w:val="lev"/>
          <w:rFonts w:ascii="Arial" w:hAnsi="Arial" w:cs="Arial"/>
          <w:b w:val="0"/>
          <w:color w:val="333333"/>
        </w:rPr>
        <w:t xml:space="preserve"> =&gt; U</w:t>
      </w:r>
      <w:r w:rsidRPr="007E7316">
        <w:rPr>
          <w:rStyle w:val="lev"/>
          <w:rFonts w:ascii="Arial" w:hAnsi="Arial" w:cs="Arial"/>
          <w:b w:val="0"/>
          <w:color w:val="333333"/>
        </w:rPr>
        <w:t xml:space="preserve">ne infusion assez sympathique </w:t>
      </w:r>
      <w:r>
        <w:rPr>
          <w:rStyle w:val="lev"/>
          <w:rFonts w:ascii="Arial" w:hAnsi="Arial" w:cs="Arial"/>
          <w:b w:val="0"/>
          <w:color w:val="333333"/>
        </w:rPr>
        <w:t>de</w:t>
      </w:r>
      <w:r w:rsidRPr="007E7316">
        <w:rPr>
          <w:rStyle w:val="lev"/>
          <w:rFonts w:ascii="Arial" w:hAnsi="Arial" w:cs="Arial"/>
          <w:b w:val="0"/>
          <w:color w:val="333333"/>
        </w:rPr>
        <w:t xml:space="preserve"> lavande et </w:t>
      </w:r>
      <w:hyperlink r:id="rId12" w:tooltip="Sauge" w:history="1">
        <w:r w:rsidRPr="007E7316">
          <w:rPr>
            <w:rStyle w:val="lev"/>
            <w:rFonts w:ascii="Arial" w:hAnsi="Arial" w:cs="Arial"/>
            <w:b w:val="0"/>
            <w:color w:val="333333"/>
          </w:rPr>
          <w:t>sauge</w:t>
        </w:r>
      </w:hyperlink>
      <w:r w:rsidRPr="007E7316">
        <w:rPr>
          <w:rStyle w:val="lev"/>
          <w:rFonts w:ascii="Arial" w:hAnsi="Arial" w:cs="Arial"/>
          <w:b w:val="0"/>
          <w:color w:val="333333"/>
        </w:rPr>
        <w:t>, lavande et sarriette</w:t>
      </w:r>
      <w:r>
        <w:rPr>
          <w:rStyle w:val="lev"/>
          <w:rFonts w:ascii="Arial" w:hAnsi="Arial" w:cs="Arial"/>
          <w:b w:val="0"/>
          <w:color w:val="333333"/>
        </w:rPr>
        <w:t xml:space="preserve"> ou</w:t>
      </w:r>
      <w:r w:rsidRPr="007E7316">
        <w:rPr>
          <w:rStyle w:val="lev"/>
          <w:rFonts w:ascii="Arial" w:hAnsi="Arial" w:cs="Arial"/>
          <w:b w:val="0"/>
          <w:color w:val="333333"/>
        </w:rPr>
        <w:t xml:space="preserve"> lavande et </w:t>
      </w:r>
      <w:hyperlink r:id="rId13" w:tooltip="Origan" w:history="1">
        <w:r w:rsidRPr="007E7316">
          <w:rPr>
            <w:rStyle w:val="lev"/>
            <w:rFonts w:ascii="Arial" w:hAnsi="Arial" w:cs="Arial"/>
            <w:b w:val="0"/>
            <w:color w:val="333333"/>
          </w:rPr>
          <w:t>origan</w:t>
        </w:r>
      </w:hyperlink>
      <w:r w:rsidRPr="007E7316">
        <w:rPr>
          <w:rStyle w:val="lev"/>
          <w:rFonts w:ascii="Arial" w:hAnsi="Arial" w:cs="Arial"/>
          <w:b w:val="0"/>
          <w:color w:val="333333"/>
        </w:rPr>
        <w:t>.</w:t>
      </w:r>
    </w:p>
    <w:p w:rsidR="007E7316" w:rsidRDefault="007E7316" w:rsidP="00431E54">
      <w:pPr>
        <w:pStyle w:val="NormalWeb"/>
        <w:shd w:val="clear" w:color="auto" w:fill="FFFFFF"/>
        <w:spacing w:before="0" w:beforeAutospacing="0" w:after="120" w:afterAutospacing="0"/>
        <w:rPr>
          <w:rStyle w:val="lev"/>
          <w:rFonts w:ascii="Arial" w:hAnsi="Arial" w:cs="Arial"/>
          <w:b w:val="0"/>
          <w:color w:val="333333"/>
        </w:rPr>
      </w:pPr>
      <w:r w:rsidRPr="007E7316">
        <w:rPr>
          <w:rStyle w:val="lev"/>
          <w:rFonts w:ascii="Arial" w:hAnsi="Arial" w:cs="Arial"/>
          <w:color w:val="333333"/>
        </w:rPr>
        <w:t>Migraines</w:t>
      </w:r>
      <w:r>
        <w:rPr>
          <w:rStyle w:val="lev"/>
          <w:rFonts w:ascii="Arial" w:hAnsi="Arial" w:cs="Arial"/>
          <w:b w:val="0"/>
          <w:color w:val="333333"/>
        </w:rPr>
        <w:t xml:space="preserve"> =&gt; </w:t>
      </w:r>
      <w:r w:rsidRPr="00431E54">
        <w:rPr>
          <w:rStyle w:val="lev"/>
          <w:rFonts w:ascii="Arial" w:hAnsi="Arial" w:cs="Arial"/>
          <w:b w:val="0"/>
          <w:color w:val="333333"/>
        </w:rPr>
        <w:t>Une infusion lavande-romarin</w:t>
      </w:r>
      <w:r>
        <w:rPr>
          <w:rStyle w:val="lev"/>
          <w:rFonts w:ascii="Arial" w:hAnsi="Arial" w:cs="Arial"/>
          <w:b w:val="0"/>
          <w:color w:val="333333"/>
        </w:rPr>
        <w:t xml:space="preserve"> sera la bienvenue.</w:t>
      </w:r>
    </w:p>
    <w:p w:rsidR="007E7316" w:rsidRDefault="007E7316" w:rsidP="00431E54">
      <w:pPr>
        <w:pStyle w:val="NormalWeb"/>
        <w:shd w:val="clear" w:color="auto" w:fill="FFFFFF"/>
        <w:spacing w:before="0" w:beforeAutospacing="0" w:after="120" w:afterAutospacing="0"/>
        <w:rPr>
          <w:rStyle w:val="lev"/>
          <w:rFonts w:ascii="Arial" w:hAnsi="Arial" w:cs="Arial"/>
          <w:b w:val="0"/>
          <w:color w:val="333333"/>
        </w:rPr>
      </w:pPr>
      <w:r w:rsidRPr="00F55078">
        <w:rPr>
          <w:rStyle w:val="lev"/>
          <w:rFonts w:ascii="Arial" w:hAnsi="Arial" w:cs="Arial"/>
          <w:color w:val="333333"/>
        </w:rPr>
        <w:t>Toux quinteuses</w:t>
      </w:r>
      <w:r>
        <w:rPr>
          <w:rStyle w:val="lev"/>
          <w:rFonts w:ascii="Arial" w:hAnsi="Arial" w:cs="Arial"/>
          <w:b w:val="0"/>
          <w:color w:val="333333"/>
        </w:rPr>
        <w:t xml:space="preserve"> =&gt;  </w:t>
      </w:r>
      <w:r w:rsidR="00F55078">
        <w:rPr>
          <w:rStyle w:val="lev"/>
          <w:rFonts w:ascii="Arial" w:hAnsi="Arial" w:cs="Arial"/>
          <w:b w:val="0"/>
          <w:color w:val="333333"/>
        </w:rPr>
        <w:t>S</w:t>
      </w:r>
      <w:r w:rsidRPr="00F55078">
        <w:rPr>
          <w:rStyle w:val="lev"/>
          <w:rFonts w:ascii="Arial" w:hAnsi="Arial" w:cs="Arial"/>
          <w:b w:val="0"/>
          <w:color w:val="333333"/>
        </w:rPr>
        <w:t xml:space="preserve">ous forme de sirop </w:t>
      </w:r>
      <w:r w:rsidR="00F55078">
        <w:rPr>
          <w:rStyle w:val="lev"/>
          <w:rFonts w:ascii="Arial" w:hAnsi="Arial" w:cs="Arial"/>
          <w:b w:val="0"/>
          <w:color w:val="333333"/>
        </w:rPr>
        <w:t>e</w:t>
      </w:r>
      <w:r w:rsidRPr="00F55078">
        <w:rPr>
          <w:rStyle w:val="lev"/>
          <w:rFonts w:ascii="Arial" w:hAnsi="Arial" w:cs="Arial"/>
          <w:b w:val="0"/>
          <w:color w:val="333333"/>
        </w:rPr>
        <w:t>xcellente association avec le thym et les pétales de coquelicot</w:t>
      </w:r>
      <w:r w:rsidR="00F55078">
        <w:rPr>
          <w:rStyle w:val="lev"/>
          <w:rFonts w:ascii="Arial" w:hAnsi="Arial" w:cs="Arial"/>
          <w:b w:val="0"/>
          <w:color w:val="333333"/>
        </w:rPr>
        <w:t>.</w:t>
      </w:r>
    </w:p>
    <w:p w:rsidR="00F55078" w:rsidRDefault="00F55078" w:rsidP="00431E54">
      <w:pPr>
        <w:pStyle w:val="NormalWeb"/>
        <w:shd w:val="clear" w:color="auto" w:fill="FFFFFF"/>
        <w:spacing w:before="0" w:beforeAutospacing="0" w:after="120" w:afterAutospacing="0"/>
        <w:rPr>
          <w:rStyle w:val="lev"/>
          <w:rFonts w:ascii="Arial" w:hAnsi="Arial" w:cs="Arial"/>
          <w:b w:val="0"/>
          <w:color w:val="333333"/>
        </w:rPr>
      </w:pPr>
      <w:r>
        <w:rPr>
          <w:rStyle w:val="lev"/>
          <w:rFonts w:ascii="Arial" w:hAnsi="Arial" w:cs="Arial"/>
          <w:b w:val="0"/>
          <w:color w:val="333333"/>
        </w:rPr>
        <w:t xml:space="preserve">Pour préparer le sirop de pétales de coquelicot =&gt; faire chauffer les pétales =&gt; ajouter des fleurs de lavande =&gt; laisser infuser =&gt; ajouter du miel =&gt; pour 1l d’infusion de coquelicot qui servira de base au sirop =&gt; ajouter 10 gr de lavande et 10gr gr de thym </w:t>
      </w:r>
    </w:p>
    <w:p w:rsidR="00CF04F4" w:rsidRDefault="00CF04F4" w:rsidP="00431E54">
      <w:pPr>
        <w:pStyle w:val="NormalWeb"/>
        <w:shd w:val="clear" w:color="auto" w:fill="FFFFFF"/>
        <w:spacing w:before="0" w:beforeAutospacing="0" w:after="120" w:afterAutospacing="0"/>
        <w:rPr>
          <w:rStyle w:val="lev"/>
          <w:rFonts w:ascii="Arial" w:hAnsi="Arial" w:cs="Arial"/>
          <w:b w:val="0"/>
          <w:color w:val="333333"/>
        </w:rPr>
      </w:pPr>
      <w:r w:rsidRPr="00CF04F4">
        <w:rPr>
          <w:rStyle w:val="lev"/>
          <w:rFonts w:ascii="Arial" w:hAnsi="Arial" w:cs="Arial"/>
          <w:color w:val="333333"/>
        </w:rPr>
        <w:t>Applications externes</w:t>
      </w:r>
      <w:r>
        <w:rPr>
          <w:rStyle w:val="lev"/>
          <w:rFonts w:ascii="Arial" w:hAnsi="Arial" w:cs="Arial"/>
          <w:b w:val="0"/>
          <w:color w:val="333333"/>
        </w:rPr>
        <w:t xml:space="preserve"> =&gt; </w:t>
      </w:r>
      <w:r>
        <w:rPr>
          <w:rStyle w:val="lev"/>
          <w:rFonts w:ascii="Arial" w:hAnsi="Arial" w:cs="Arial"/>
          <w:color w:val="333333"/>
        </w:rPr>
        <w:t>M</w:t>
      </w:r>
      <w:r w:rsidRPr="00CF04F4">
        <w:rPr>
          <w:rStyle w:val="lev"/>
          <w:rFonts w:ascii="Arial" w:hAnsi="Arial" w:cs="Arial"/>
          <w:color w:val="333333"/>
        </w:rPr>
        <w:t>acérat huileux pour les </w:t>
      </w:r>
      <w:r w:rsidRPr="00CF04F4">
        <w:rPr>
          <w:rStyle w:val="lev"/>
          <w:rFonts w:ascii="Arial" w:hAnsi="Arial" w:cs="Arial"/>
          <w:b w:val="0"/>
          <w:color w:val="333333"/>
        </w:rPr>
        <w:t>contractures musculaires</w:t>
      </w:r>
      <w:r w:rsidRPr="00CF04F4">
        <w:rPr>
          <w:rStyle w:val="lev"/>
          <w:rFonts w:ascii="Arial" w:hAnsi="Arial" w:cs="Arial"/>
          <w:color w:val="333333"/>
        </w:rPr>
        <w:t> ou les </w:t>
      </w:r>
      <w:r w:rsidRPr="00CF04F4">
        <w:rPr>
          <w:rStyle w:val="lev"/>
          <w:rFonts w:ascii="Arial" w:hAnsi="Arial" w:cs="Arial"/>
          <w:b w:val="0"/>
          <w:color w:val="333333"/>
        </w:rPr>
        <w:t>douleurs rhumatismales</w:t>
      </w:r>
      <w:r w:rsidRPr="00CF04F4">
        <w:rPr>
          <w:rStyle w:val="lev"/>
          <w:rFonts w:ascii="Arial" w:hAnsi="Arial" w:cs="Arial"/>
          <w:color w:val="333333"/>
        </w:rPr>
        <w:t> </w:t>
      </w:r>
      <w:r w:rsidRPr="00CF04F4">
        <w:rPr>
          <w:rStyle w:val="lev"/>
          <w:rFonts w:ascii="Arial" w:hAnsi="Arial" w:cs="Arial"/>
          <w:b w:val="0"/>
          <w:color w:val="333333"/>
        </w:rPr>
        <w:t>=&gt; Problèmes de peau</w:t>
      </w:r>
      <w:r>
        <w:rPr>
          <w:rStyle w:val="lev"/>
          <w:rFonts w:ascii="Arial" w:hAnsi="Arial" w:cs="Arial"/>
          <w:b w:val="0"/>
          <w:color w:val="333333"/>
        </w:rPr>
        <w:t xml:space="preserve"> =&gt; plaies ouvertes ou infectées</w:t>
      </w:r>
    </w:p>
    <w:p w:rsidR="00CF04F4" w:rsidRDefault="00CF04F4" w:rsidP="00431E54">
      <w:pPr>
        <w:pStyle w:val="NormalWeb"/>
        <w:shd w:val="clear" w:color="auto" w:fill="FFFFFF"/>
        <w:spacing w:before="0" w:beforeAutospacing="0" w:after="120" w:afterAutospacing="0"/>
        <w:rPr>
          <w:rStyle w:val="lev"/>
          <w:rFonts w:ascii="Arial" w:hAnsi="Arial" w:cs="Arial"/>
          <w:b w:val="0"/>
          <w:color w:val="333333"/>
        </w:rPr>
      </w:pPr>
    </w:p>
    <w:p w:rsidR="00CF04F4" w:rsidRDefault="00CF04F4" w:rsidP="00431E54">
      <w:pPr>
        <w:pStyle w:val="NormalWeb"/>
        <w:shd w:val="clear" w:color="auto" w:fill="FFFFFF"/>
        <w:spacing w:before="0" w:beforeAutospacing="0" w:after="120" w:afterAutospacing="0"/>
        <w:rPr>
          <w:rStyle w:val="lev"/>
          <w:rFonts w:ascii="Arial" w:hAnsi="Arial" w:cs="Arial"/>
          <w:b w:val="0"/>
          <w:color w:val="333333"/>
        </w:rPr>
      </w:pPr>
    </w:p>
    <w:p w:rsidR="00CF04F4" w:rsidRPr="00CF04F4" w:rsidRDefault="00CF04F4" w:rsidP="00431E54">
      <w:pPr>
        <w:pStyle w:val="NormalWeb"/>
        <w:shd w:val="clear" w:color="auto" w:fill="FFFFFF"/>
        <w:spacing w:before="0" w:beforeAutospacing="0" w:after="120" w:afterAutospacing="0"/>
        <w:rPr>
          <w:rStyle w:val="lev"/>
          <w:rFonts w:ascii="Arial" w:hAnsi="Arial" w:cs="Arial"/>
          <w:b w:val="0"/>
          <w:color w:val="333333"/>
        </w:rPr>
      </w:pPr>
    </w:p>
    <w:p w:rsidR="00F55078" w:rsidRDefault="00CF04F4" w:rsidP="00431E54">
      <w:pPr>
        <w:pStyle w:val="NormalWeb"/>
        <w:shd w:val="clear" w:color="auto" w:fill="FFFFFF"/>
        <w:spacing w:before="0" w:beforeAutospacing="0" w:after="120" w:afterAutospacing="0"/>
        <w:rPr>
          <w:rFonts w:ascii="Arial" w:hAnsi="Arial" w:cs="Arial"/>
          <w:b/>
          <w:bCs/>
          <w:color w:val="FFFFFF"/>
          <w:highlight w:val="darkGreen"/>
          <w:lang w:eastAsia="en-US"/>
        </w:rPr>
      </w:pPr>
      <w:r w:rsidRPr="00CF04F4">
        <w:rPr>
          <w:rFonts w:ascii="Arial" w:hAnsi="Arial" w:cs="Arial"/>
          <w:b/>
          <w:bCs/>
          <w:color w:val="FFFFFF"/>
          <w:highlight w:val="darkGreen"/>
          <w:lang w:eastAsia="en-US"/>
        </w:rPr>
        <w:t>Formes de préparations</w:t>
      </w:r>
    </w:p>
    <w:p w:rsidR="00CF04F4" w:rsidRPr="00CF04F4" w:rsidRDefault="00CF04F4" w:rsidP="00431E54">
      <w:pPr>
        <w:pStyle w:val="NormalWeb"/>
        <w:shd w:val="clear" w:color="auto" w:fill="FFFFFF"/>
        <w:spacing w:before="0" w:beforeAutospacing="0" w:after="120" w:afterAutospacing="0"/>
        <w:rPr>
          <w:rStyle w:val="lev"/>
          <w:rFonts w:ascii="Arial" w:hAnsi="Arial" w:cs="Arial"/>
          <w:i/>
          <w:color w:val="333333"/>
        </w:rPr>
      </w:pPr>
      <w:r w:rsidRPr="00CF04F4">
        <w:rPr>
          <w:rStyle w:val="lev"/>
          <w:rFonts w:ascii="Arial" w:hAnsi="Arial" w:cs="Arial"/>
          <w:i/>
          <w:color w:val="333333"/>
        </w:rPr>
        <w:t> Infusion des fleurs </w:t>
      </w:r>
    </w:p>
    <w:p w:rsidR="00CF04F4" w:rsidRDefault="00CF04F4" w:rsidP="00431E54">
      <w:pPr>
        <w:pStyle w:val="NormalWeb"/>
        <w:shd w:val="clear" w:color="auto" w:fill="FFFFFF"/>
        <w:spacing w:before="0" w:beforeAutospacing="0" w:after="120" w:afterAutospacing="0"/>
        <w:rPr>
          <w:rStyle w:val="lev"/>
          <w:rFonts w:ascii="Arial" w:hAnsi="Arial" w:cs="Arial"/>
          <w:b w:val="0"/>
          <w:color w:val="333333"/>
        </w:rPr>
      </w:pPr>
      <w:r w:rsidRPr="00CF04F4">
        <w:rPr>
          <w:rStyle w:val="lev"/>
          <w:rFonts w:ascii="Arial" w:hAnsi="Arial" w:cs="Arial"/>
          <w:b w:val="0"/>
          <w:color w:val="333333"/>
        </w:rPr>
        <w:t>2 à 3 g par tasse à thé, soit 8 à 12 g par litre =&gt;  C’est suffisant si vous avez une lavande de qualité et bien aromatique.</w:t>
      </w:r>
    </w:p>
    <w:p w:rsidR="00972ADF" w:rsidRDefault="00972ADF" w:rsidP="00431E54">
      <w:pPr>
        <w:pStyle w:val="NormalWeb"/>
        <w:shd w:val="clear" w:color="auto" w:fill="FFFFFF"/>
        <w:spacing w:before="0" w:beforeAutospacing="0" w:after="120" w:afterAutospacing="0"/>
        <w:rPr>
          <w:rStyle w:val="lev"/>
          <w:rFonts w:ascii="Arial" w:hAnsi="Arial" w:cs="Arial"/>
          <w:color w:val="333333"/>
        </w:rPr>
      </w:pPr>
      <w:r w:rsidRPr="00972ADF">
        <w:rPr>
          <w:rStyle w:val="lev"/>
          <w:rFonts w:ascii="Arial" w:hAnsi="Arial" w:cs="Arial"/>
          <w:i/>
          <w:color w:val="333333"/>
        </w:rPr>
        <w:t>Teinture des fleurs </w:t>
      </w:r>
    </w:p>
    <w:p w:rsidR="00972ADF" w:rsidRDefault="00972ADF" w:rsidP="00431E54">
      <w:pPr>
        <w:pStyle w:val="NormalWeb"/>
        <w:shd w:val="clear" w:color="auto" w:fill="FFFFFF"/>
        <w:spacing w:before="0" w:beforeAutospacing="0" w:after="120" w:afterAutospacing="0"/>
        <w:rPr>
          <w:rStyle w:val="lev"/>
          <w:rFonts w:ascii="Arial" w:hAnsi="Arial" w:cs="Arial"/>
          <w:b w:val="0"/>
          <w:color w:val="333333"/>
        </w:rPr>
      </w:pPr>
      <w:r w:rsidRPr="00972ADF">
        <w:rPr>
          <w:rStyle w:val="lev"/>
          <w:rFonts w:ascii="Arial" w:hAnsi="Arial" w:cs="Arial"/>
          <w:b w:val="0"/>
          <w:color w:val="333333"/>
        </w:rPr>
        <w:t>Pour la préparer =&gt; utilisez 500 ml de rhum ou de vodka à 45° pour 100 g des fleurs sèches</w:t>
      </w:r>
      <w:r>
        <w:rPr>
          <w:rStyle w:val="lev"/>
          <w:rFonts w:ascii="Arial" w:hAnsi="Arial" w:cs="Arial"/>
          <w:b w:val="0"/>
          <w:color w:val="333333"/>
        </w:rPr>
        <w:t xml:space="preserve"> =&gt;</w:t>
      </w:r>
      <w:r w:rsidRPr="00972ADF">
        <w:rPr>
          <w:rStyle w:val="lev"/>
          <w:rFonts w:ascii="Arial" w:hAnsi="Arial" w:cs="Arial"/>
          <w:b w:val="0"/>
          <w:color w:val="333333"/>
        </w:rPr>
        <w:t xml:space="preserve"> macération pendant 2 semaines en secouant tous les jours. </w:t>
      </w:r>
    </w:p>
    <w:p w:rsidR="00972ADF" w:rsidRDefault="00972ADF" w:rsidP="00431E54">
      <w:pPr>
        <w:pStyle w:val="NormalWeb"/>
        <w:shd w:val="clear" w:color="auto" w:fill="FFFFFF"/>
        <w:spacing w:before="0" w:beforeAutospacing="0" w:after="120" w:afterAutospacing="0"/>
        <w:rPr>
          <w:rStyle w:val="lev"/>
          <w:rFonts w:ascii="Arial" w:hAnsi="Arial" w:cs="Arial"/>
          <w:i/>
          <w:color w:val="333333"/>
        </w:rPr>
      </w:pPr>
      <w:r w:rsidRPr="00972ADF">
        <w:rPr>
          <w:rStyle w:val="lev"/>
          <w:rFonts w:ascii="Arial" w:hAnsi="Arial" w:cs="Arial"/>
          <w:i/>
          <w:color w:val="333333"/>
        </w:rPr>
        <w:t>Macér</w:t>
      </w:r>
      <w:r w:rsidR="00426010">
        <w:rPr>
          <w:rStyle w:val="lev"/>
          <w:rFonts w:ascii="Arial" w:hAnsi="Arial" w:cs="Arial"/>
          <w:i/>
          <w:color w:val="333333"/>
        </w:rPr>
        <w:t>â</w:t>
      </w:r>
      <w:r w:rsidRPr="00972ADF">
        <w:rPr>
          <w:rStyle w:val="lev"/>
          <w:rFonts w:ascii="Arial" w:hAnsi="Arial" w:cs="Arial"/>
          <w:i/>
          <w:color w:val="333333"/>
        </w:rPr>
        <w:t xml:space="preserve">t </w:t>
      </w:r>
      <w:r w:rsidR="00426010">
        <w:rPr>
          <w:rStyle w:val="lev"/>
          <w:rFonts w:ascii="Arial" w:hAnsi="Arial" w:cs="Arial"/>
          <w:i/>
          <w:color w:val="333333"/>
        </w:rPr>
        <w:t xml:space="preserve">huileux de </w:t>
      </w:r>
      <w:r w:rsidR="00426010" w:rsidRPr="00426010">
        <w:rPr>
          <w:rStyle w:val="lev"/>
          <w:rFonts w:ascii="Arial" w:hAnsi="Arial" w:cs="Arial"/>
          <w:i/>
          <w:color w:val="333333"/>
        </w:rPr>
        <w:t>plantes fraîches</w:t>
      </w:r>
      <w:r w:rsidR="00426010">
        <w:rPr>
          <w:rStyle w:val="lev"/>
          <w:rFonts w:ascii="Arial" w:hAnsi="Arial" w:cs="Arial"/>
          <w:i/>
          <w:color w:val="333333"/>
        </w:rPr>
        <w:t xml:space="preserve"> </w:t>
      </w:r>
    </w:p>
    <w:p w:rsidR="00426010" w:rsidRPr="00AC6513" w:rsidRDefault="00AC6513" w:rsidP="00431E54">
      <w:pPr>
        <w:pStyle w:val="NormalWeb"/>
        <w:shd w:val="clear" w:color="auto" w:fill="FFFFFF"/>
        <w:spacing w:before="0" w:beforeAutospacing="0" w:after="120" w:afterAutospacing="0"/>
        <w:rPr>
          <w:rStyle w:val="lev"/>
          <w:rFonts w:ascii="Arial" w:hAnsi="Arial" w:cs="Arial"/>
          <w:b w:val="0"/>
        </w:rPr>
      </w:pPr>
      <w:r w:rsidRPr="00AC6513">
        <w:rPr>
          <w:rStyle w:val="lev"/>
          <w:rFonts w:ascii="Arial" w:hAnsi="Arial" w:cs="Arial"/>
          <w:b w:val="0"/>
          <w:color w:val="333333"/>
        </w:rPr>
        <w:t>250</w:t>
      </w:r>
      <w:r>
        <w:rPr>
          <w:rStyle w:val="lev"/>
          <w:rFonts w:ascii="Arial" w:hAnsi="Arial" w:cs="Arial"/>
          <w:b w:val="0"/>
          <w:color w:val="333333"/>
        </w:rPr>
        <w:t xml:space="preserve">ml </w:t>
      </w:r>
      <w:r w:rsidRPr="00AC6513">
        <w:rPr>
          <w:rStyle w:val="lev"/>
          <w:rFonts w:ascii="Arial" w:hAnsi="Arial" w:cs="Arial"/>
          <w:b w:val="0"/>
          <w:color w:val="333333"/>
        </w:rPr>
        <w:t>d</w:t>
      </w:r>
      <w:r>
        <w:rPr>
          <w:rStyle w:val="lev"/>
          <w:rFonts w:ascii="Arial" w:hAnsi="Arial" w:cs="Arial"/>
          <w:b w:val="0"/>
          <w:color w:val="333333"/>
        </w:rPr>
        <w:t xml:space="preserve">’huile d’olive bio =&gt; des fleurs fraîches =&gt; 1 pot en verre hermétique de 250ml =&gt; </w:t>
      </w:r>
      <w:r w:rsidRPr="00AC6513">
        <w:rPr>
          <w:rStyle w:val="lev"/>
          <w:rFonts w:ascii="Arial" w:hAnsi="Arial" w:cs="Arial"/>
          <w:b w:val="0"/>
        </w:rPr>
        <w:t>Dans votre pot, mettre vos fleurs de lavande, sans les tasser =&gt; Versez votre huile de support par dessus vos fleurs jusqu'à la limite de votre pot =&gt; Laissez macérer votre mélange au soleil pendant 4 semaines en retournant le pot de façon régulière</w:t>
      </w:r>
      <w:r>
        <w:rPr>
          <w:rStyle w:val="lev"/>
          <w:rFonts w:ascii="Arial" w:hAnsi="Arial" w:cs="Arial"/>
          <w:b w:val="0"/>
          <w:color w:val="333333"/>
        </w:rPr>
        <w:t xml:space="preserve"> </w:t>
      </w:r>
      <w:r w:rsidRPr="00AC6513">
        <w:rPr>
          <w:rStyle w:val="lev"/>
          <w:rFonts w:ascii="Arial" w:hAnsi="Arial" w:cs="Arial"/>
          <w:b w:val="0"/>
          <w:color w:val="333333"/>
        </w:rPr>
        <w:t xml:space="preserve">=&gt; </w:t>
      </w:r>
      <w:r w:rsidRPr="00AC6513">
        <w:rPr>
          <w:rStyle w:val="lev"/>
          <w:rFonts w:ascii="Arial" w:hAnsi="Arial" w:cs="Arial"/>
          <w:b w:val="0"/>
        </w:rPr>
        <w:t>Au bout de ce temps, filtrez votre macérât avec un filtre de café. Il faut recommencer cette opération jusqu'à ce que le macérât soit exempt de toutes fleurs</w:t>
      </w:r>
      <w:r>
        <w:rPr>
          <w:rStyle w:val="lev"/>
          <w:rFonts w:ascii="Arial" w:hAnsi="Arial" w:cs="Arial"/>
          <w:b w:val="0"/>
        </w:rPr>
        <w:t xml:space="preserve"> =&gt; </w:t>
      </w:r>
      <w:r w:rsidRPr="00AC6513">
        <w:rPr>
          <w:rStyle w:val="lev"/>
          <w:rFonts w:ascii="Arial" w:hAnsi="Arial" w:cs="Arial"/>
          <w:b w:val="0"/>
        </w:rPr>
        <w:t xml:space="preserve">Si vous voulez un macérât très concentré, vous devez changer les fleurs de lavande et remettre en macération pendant quelques jours. A faire autant de fois que nécessaire =&gt; Lorsque le macérât est terminé, il peut être utilisé sur le visage et le </w:t>
      </w:r>
      <w:r w:rsidR="00BD6533" w:rsidRPr="00AC6513">
        <w:rPr>
          <w:rStyle w:val="lev"/>
          <w:rFonts w:ascii="Arial" w:hAnsi="Arial" w:cs="Arial"/>
          <w:b w:val="0"/>
        </w:rPr>
        <w:t>corps. Il</w:t>
      </w:r>
      <w:r w:rsidRPr="00AC6513">
        <w:rPr>
          <w:rStyle w:val="lev"/>
          <w:rFonts w:ascii="Arial" w:hAnsi="Arial" w:cs="Arial"/>
          <w:b w:val="0"/>
        </w:rPr>
        <w:t xml:space="preserve"> est idéal contre les irritations cutanées ainsi que les douleurs et les courbatures.</w:t>
      </w:r>
    </w:p>
    <w:p w:rsidR="00A81218" w:rsidRDefault="00A81218" w:rsidP="00431E54">
      <w:pPr>
        <w:pStyle w:val="NormalWeb"/>
        <w:shd w:val="clear" w:color="auto" w:fill="FFFFFF"/>
        <w:spacing w:before="0" w:beforeAutospacing="0" w:after="120" w:afterAutospacing="0"/>
        <w:rPr>
          <w:rStyle w:val="lev"/>
          <w:rFonts w:ascii="Arial" w:hAnsi="Arial" w:cs="Arial"/>
          <w:b w:val="0"/>
          <w:bCs w:val="0"/>
          <w:color w:val="333333"/>
        </w:rPr>
      </w:pPr>
      <w:r w:rsidRPr="00A81218">
        <w:rPr>
          <w:rStyle w:val="lev"/>
          <w:rFonts w:ascii="Arial" w:hAnsi="Arial" w:cs="Arial"/>
          <w:b w:val="0"/>
        </w:rPr>
        <w:t>L'huile d'olive se marie parfaitement bien avec la lavande, cependant il faut prendre une huile d'olive BIO, extra vierge et de première pression à froid.</w:t>
      </w:r>
      <w:r w:rsidRPr="00A81218">
        <w:rPr>
          <w:rStyle w:val="lev"/>
          <w:rFonts w:ascii="Arial" w:hAnsi="Arial" w:cs="Arial"/>
          <w:b w:val="0"/>
        </w:rPr>
        <w:br/>
        <w:t>Par contre si c'est pour faire une huile de massage, prendre de l'huile de pépins de raisin BIO. Elle pénètre facilement sans laisser de sensation de gras.</w:t>
      </w:r>
      <w:r w:rsidRPr="00A81218">
        <w:rPr>
          <w:rStyle w:val="lev"/>
          <w:rFonts w:ascii="Arial" w:hAnsi="Arial" w:cs="Arial"/>
          <w:b w:val="0"/>
          <w:bCs w:val="0"/>
          <w:color w:val="333333"/>
        </w:rPr>
        <w:t xml:space="preserve"> </w:t>
      </w:r>
    </w:p>
    <w:p w:rsidR="00A81218" w:rsidRPr="00A81218" w:rsidRDefault="00A81218" w:rsidP="00A81218">
      <w:pPr>
        <w:pStyle w:val="enteteastuce"/>
        <w:spacing w:before="0" w:beforeAutospacing="0" w:after="0" w:afterAutospacing="0" w:line="160" w:lineRule="atLeast"/>
        <w:rPr>
          <w:rStyle w:val="lev"/>
          <w:rFonts w:ascii="Arial" w:hAnsi="Arial" w:cs="Arial"/>
          <w:i/>
          <w:color w:val="333333"/>
        </w:rPr>
      </w:pPr>
      <w:r w:rsidRPr="00A81218">
        <w:rPr>
          <w:rStyle w:val="lev"/>
          <w:rFonts w:ascii="Arial" w:hAnsi="Arial" w:cs="Arial"/>
          <w:i/>
          <w:color w:val="333333"/>
        </w:rPr>
        <w:t>Astuce</w:t>
      </w:r>
    </w:p>
    <w:p w:rsidR="00A81218" w:rsidRPr="00A81218" w:rsidRDefault="00A81218" w:rsidP="00A81218">
      <w:pPr>
        <w:pStyle w:val="NormalWeb"/>
        <w:spacing w:before="0" w:beforeAutospacing="0" w:after="0" w:afterAutospacing="0"/>
        <w:rPr>
          <w:rStyle w:val="lev"/>
          <w:rFonts w:ascii="Arial" w:hAnsi="Arial" w:cs="Arial"/>
          <w:b w:val="0"/>
        </w:rPr>
      </w:pPr>
      <w:r w:rsidRPr="00A81218">
        <w:rPr>
          <w:rStyle w:val="lev"/>
          <w:rFonts w:ascii="Arial" w:hAnsi="Arial" w:cs="Arial"/>
          <w:b w:val="0"/>
        </w:rPr>
        <w:t>Si vous avez les mains abîmées, un petit massage avec un macérât de lavande sur base d'olive est idéale.</w:t>
      </w:r>
    </w:p>
    <w:p w:rsidR="00EE50FB" w:rsidRDefault="00EE50FB" w:rsidP="00431E54">
      <w:pPr>
        <w:pStyle w:val="NormalWeb"/>
        <w:shd w:val="clear" w:color="auto" w:fill="FFFFFF"/>
        <w:spacing w:before="0" w:beforeAutospacing="0" w:after="120" w:afterAutospacing="0"/>
        <w:rPr>
          <w:rStyle w:val="lev"/>
          <w:rFonts w:ascii="Arial" w:hAnsi="Arial" w:cs="Arial"/>
          <w:b w:val="0"/>
          <w:color w:val="333333"/>
        </w:rPr>
      </w:pPr>
    </w:p>
    <w:p w:rsidR="00A81218" w:rsidRDefault="00A81218" w:rsidP="00A81218">
      <w:pPr>
        <w:pStyle w:val="NormalWeb"/>
        <w:shd w:val="clear" w:color="auto" w:fill="FFFFFF"/>
        <w:spacing w:before="0" w:beforeAutospacing="0" w:after="120" w:afterAutospacing="0"/>
        <w:jc w:val="center"/>
        <w:rPr>
          <w:rStyle w:val="lev"/>
          <w:rFonts w:ascii="Arial" w:hAnsi="Arial" w:cs="Arial"/>
          <w:color w:val="333333"/>
        </w:rPr>
      </w:pPr>
      <w:r>
        <w:rPr>
          <w:rFonts w:ascii="Arial" w:hAnsi="Arial" w:cs="Arial"/>
          <w:b/>
          <w:bCs/>
          <w:noProof/>
          <w:color w:val="333333"/>
        </w:rPr>
        <w:drawing>
          <wp:inline distT="0" distB="0" distL="0" distR="0">
            <wp:extent cx="622300" cy="482600"/>
            <wp:effectExtent l="19050" t="0" r="6350" b="0"/>
            <wp:docPr id="2" name="Image 1" descr="C:\Users\Hoebers\OneDrive\Captures d'écran\Dang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ebers\OneDrive\Captures d'écran\Danger.png"/>
                    <pic:cNvPicPr>
                      <a:picLocks noChangeAspect="1" noChangeArrowheads="1"/>
                    </pic:cNvPicPr>
                  </pic:nvPicPr>
                  <pic:blipFill>
                    <a:blip r:embed="rId14" cstate="print"/>
                    <a:srcRect/>
                    <a:stretch>
                      <a:fillRect/>
                    </a:stretch>
                  </pic:blipFill>
                  <pic:spPr bwMode="auto">
                    <a:xfrm>
                      <a:off x="0" y="0"/>
                      <a:ext cx="622300" cy="482600"/>
                    </a:xfrm>
                    <a:prstGeom prst="rect">
                      <a:avLst/>
                    </a:prstGeom>
                    <a:noFill/>
                    <a:ln w="9525">
                      <a:noFill/>
                      <a:miter lim="800000"/>
                      <a:headEnd/>
                      <a:tailEnd/>
                    </a:ln>
                  </pic:spPr>
                </pic:pic>
              </a:graphicData>
            </a:graphic>
          </wp:inline>
        </w:drawing>
      </w:r>
    </w:p>
    <w:p w:rsidR="00A81218" w:rsidRPr="00BD6533" w:rsidRDefault="00A81218" w:rsidP="00A81218">
      <w:pPr>
        <w:pStyle w:val="NormalWeb"/>
        <w:shd w:val="clear" w:color="auto" w:fill="FFFFFF"/>
        <w:spacing w:before="0" w:beforeAutospacing="0" w:after="120" w:afterAutospacing="0"/>
        <w:jc w:val="center"/>
        <w:rPr>
          <w:rStyle w:val="lev"/>
          <w:rFonts w:ascii="Arial" w:hAnsi="Arial" w:cs="Arial"/>
          <w:color w:val="FF0000"/>
        </w:rPr>
      </w:pPr>
      <w:r w:rsidRPr="00BD6533">
        <w:rPr>
          <w:rStyle w:val="lev"/>
          <w:rFonts w:ascii="Arial" w:hAnsi="Arial" w:cs="Arial"/>
          <w:color w:val="FF0000"/>
        </w:rPr>
        <w:t>Je ne suis nullement expert en la matière, toutes les informations proviennent de sites du net.</w:t>
      </w:r>
    </w:p>
    <w:p w:rsidR="00A81218" w:rsidRDefault="00BD6533" w:rsidP="00BD6533">
      <w:pPr>
        <w:pStyle w:val="NormalWeb"/>
        <w:shd w:val="clear" w:color="auto" w:fill="FFFFFF"/>
        <w:spacing w:before="0" w:beforeAutospacing="0" w:after="120" w:afterAutospacing="0"/>
        <w:jc w:val="center"/>
        <w:rPr>
          <w:rStyle w:val="lev"/>
          <w:rFonts w:ascii="Arial" w:hAnsi="Arial" w:cs="Arial"/>
          <w:color w:val="333333"/>
        </w:rPr>
      </w:pPr>
      <w:r>
        <w:rPr>
          <w:rStyle w:val="lev"/>
          <w:rFonts w:ascii="Arial" w:hAnsi="Arial" w:cs="Arial"/>
          <w:color w:val="333333"/>
        </w:rPr>
        <w:t>Une simple recherche sur le net, et vous trouverez facilement.</w:t>
      </w:r>
    </w:p>
    <w:p w:rsidR="00E165A5" w:rsidRPr="00E165A5" w:rsidRDefault="00E165A5" w:rsidP="00BD6533">
      <w:pPr>
        <w:pStyle w:val="NormalWeb"/>
        <w:shd w:val="clear" w:color="auto" w:fill="FFFFFF"/>
        <w:spacing w:before="0" w:beforeAutospacing="0" w:after="120" w:afterAutospacing="0"/>
        <w:jc w:val="center"/>
        <w:rPr>
          <w:rStyle w:val="lev"/>
          <w:rFonts w:ascii="Arial" w:hAnsi="Arial" w:cs="Arial"/>
          <w:color w:val="FF0000"/>
          <w:sz w:val="28"/>
          <w:szCs w:val="28"/>
        </w:rPr>
      </w:pPr>
      <w:r w:rsidRPr="00E165A5">
        <w:rPr>
          <w:rStyle w:val="lev"/>
          <w:rFonts w:ascii="Arial" w:hAnsi="Arial" w:cs="Arial"/>
          <w:color w:val="FF0000"/>
          <w:sz w:val="28"/>
          <w:szCs w:val="28"/>
        </w:rPr>
        <w:t>Ceci ne remplace aucunement un avis médical. Pour tout usage dans un but thérapeutique, consultez un médecin.</w:t>
      </w:r>
    </w:p>
    <w:p w:rsidR="00A81218" w:rsidRPr="00A81218" w:rsidRDefault="00EE50FB" w:rsidP="00A81218">
      <w:pPr>
        <w:pStyle w:val="NormalWeb"/>
        <w:shd w:val="clear" w:color="auto" w:fill="FFFFFF"/>
        <w:spacing w:before="0" w:beforeAutospacing="0" w:after="120" w:afterAutospacing="0"/>
        <w:rPr>
          <w:rStyle w:val="lev"/>
          <w:rFonts w:ascii="Arial" w:hAnsi="Arial" w:cs="Arial"/>
          <w:color w:val="FF0000"/>
        </w:rPr>
      </w:pPr>
      <w:r w:rsidRPr="00EE50FB">
        <w:rPr>
          <w:rStyle w:val="lev"/>
          <w:rFonts w:ascii="Arial" w:hAnsi="Arial" w:cs="Arial"/>
          <w:b w:val="0"/>
          <w:noProof/>
          <w:color w:val="333333"/>
        </w:rPr>
        <w:drawing>
          <wp:inline distT="0" distB="0" distL="0" distR="0">
            <wp:extent cx="1028700" cy="704850"/>
            <wp:effectExtent l="19050" t="0" r="0" b="0"/>
            <wp:docPr id="3"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15" cstate="print"/>
                    <a:srcRect/>
                    <a:stretch>
                      <a:fillRect/>
                    </a:stretch>
                  </pic:blipFill>
                  <pic:spPr bwMode="auto">
                    <a:xfrm>
                      <a:off x="0" y="0"/>
                      <a:ext cx="1028700" cy="704850"/>
                    </a:xfrm>
                    <a:prstGeom prst="rect">
                      <a:avLst/>
                    </a:prstGeom>
                    <a:noFill/>
                    <a:ln w="9525">
                      <a:noFill/>
                      <a:miter lim="800000"/>
                      <a:headEnd/>
                      <a:tailEnd/>
                    </a:ln>
                  </pic:spPr>
                </pic:pic>
              </a:graphicData>
            </a:graphic>
          </wp:inline>
        </w:drawing>
      </w:r>
      <w:r w:rsidRPr="00EE50FB">
        <w:rPr>
          <w:rStyle w:val="lev"/>
          <w:rFonts w:ascii="Arial" w:hAnsi="Arial" w:cs="Arial"/>
          <w:color w:val="333333"/>
        </w:rPr>
        <w:t>Soyez prudent</w:t>
      </w:r>
      <w:r>
        <w:rPr>
          <w:rStyle w:val="lev"/>
          <w:rFonts w:ascii="Arial" w:hAnsi="Arial" w:cs="Arial"/>
          <w:b w:val="0"/>
          <w:color w:val="333333"/>
        </w:rPr>
        <w:t xml:space="preserve"> </w:t>
      </w:r>
      <w:r w:rsidR="00A81218" w:rsidRPr="00A81218">
        <w:rPr>
          <w:rStyle w:val="lev"/>
          <w:rFonts w:ascii="Arial" w:hAnsi="Arial" w:cs="Arial"/>
          <w:color w:val="FF0000"/>
        </w:rPr>
        <w:t>(revoyez les règles de prudence)</w:t>
      </w:r>
    </w:p>
    <w:p w:rsidR="00EE50FB" w:rsidRDefault="00EE50FB" w:rsidP="00A81218">
      <w:pPr>
        <w:pStyle w:val="NormalWeb"/>
        <w:shd w:val="clear" w:color="auto" w:fill="FFFFFF"/>
        <w:spacing w:before="0" w:beforeAutospacing="0" w:after="120" w:afterAutospacing="0"/>
        <w:rPr>
          <w:rFonts w:ascii="Arial" w:hAnsi="Arial" w:cs="Arial"/>
        </w:rPr>
      </w:pPr>
      <w:r w:rsidRPr="006655B3">
        <w:rPr>
          <w:rFonts w:ascii="Arial" w:hAnsi="Arial" w:cs="Arial"/>
          <w:b/>
          <w:bCs/>
          <w:color w:val="555555"/>
          <w:lang w:eastAsia="en-US"/>
        </w:rPr>
        <w:t>Fiche :</w:t>
      </w:r>
      <w:r>
        <w:rPr>
          <w:rFonts w:ascii="Arial" w:hAnsi="Arial" w:cs="Arial"/>
          <w:b/>
          <w:bCs/>
          <w:color w:val="555555"/>
          <w:sz w:val="22"/>
          <w:szCs w:val="22"/>
          <w:lang w:eastAsia="en-US"/>
        </w:rPr>
        <w:t xml:space="preserve"> </w:t>
      </w:r>
      <w:r>
        <w:rPr>
          <w:rFonts w:ascii="Arial" w:hAnsi="Arial" w:cs="Arial"/>
          <w:noProof/>
        </w:rPr>
        <w:drawing>
          <wp:inline distT="0" distB="0" distL="0" distR="0">
            <wp:extent cx="171450" cy="171450"/>
            <wp:effectExtent l="19050" t="0" r="0" b="0"/>
            <wp:docPr id="5"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1X1 .jpg"/>
                    <pic:cNvPicPr>
                      <a:picLocks noChangeAspect="1" noChangeArrowheads="1"/>
                    </pic:cNvPicPr>
                  </pic:nvPicPr>
                  <pic:blipFill>
                    <a:blip r:embed="rId1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Arial" w:hAnsi="Arial" w:cs="Arial"/>
        </w:rPr>
        <w:t xml:space="preserve"> </w:t>
      </w:r>
      <w:r w:rsidRPr="00ED66F3">
        <w:rPr>
          <w:rFonts w:ascii="Arial" w:hAnsi="Arial" w:cs="Arial"/>
          <w:b/>
          <w:bCs/>
          <w:color w:val="555555"/>
          <w:lang w:eastAsia="en-US"/>
        </w:rPr>
        <w:t>20</w:t>
      </w:r>
      <w:r>
        <w:rPr>
          <w:rFonts w:ascii="Arial" w:hAnsi="Arial" w:cs="Arial"/>
          <w:b/>
          <w:bCs/>
          <w:color w:val="555555"/>
          <w:lang w:eastAsia="en-US"/>
        </w:rPr>
        <w:t>20</w:t>
      </w:r>
      <w:r w:rsidRPr="00ED66F3">
        <w:rPr>
          <w:rFonts w:ascii="Arial" w:hAnsi="Arial" w:cs="Arial"/>
          <w:b/>
          <w:bCs/>
          <w:color w:val="555555"/>
          <w:lang w:eastAsia="en-US"/>
        </w:rPr>
        <w:t xml:space="preserve"> JDN  jardins</w:t>
      </w:r>
      <w:r>
        <w:rPr>
          <w:rFonts w:ascii="Arial" w:hAnsi="Arial" w:cs="Arial"/>
          <w:b/>
          <w:bCs/>
          <w:color w:val="555555"/>
          <w:lang w:eastAsia="en-US"/>
        </w:rPr>
        <w:t xml:space="preserve"> </w:t>
      </w:r>
      <w:r w:rsidRPr="00ED66F3">
        <w:rPr>
          <w:rFonts w:ascii="Arial" w:hAnsi="Arial" w:cs="Arial"/>
          <w:b/>
          <w:bCs/>
          <w:color w:val="555555"/>
          <w:lang w:eastAsia="en-US"/>
        </w:rPr>
        <w:t>du</w:t>
      </w:r>
      <w:r>
        <w:rPr>
          <w:rFonts w:ascii="Arial" w:hAnsi="Arial" w:cs="Arial"/>
          <w:b/>
          <w:bCs/>
          <w:color w:val="555555"/>
          <w:lang w:eastAsia="en-US"/>
        </w:rPr>
        <w:t xml:space="preserve"> </w:t>
      </w:r>
      <w:r w:rsidRPr="00ED66F3">
        <w:rPr>
          <w:rFonts w:ascii="Arial" w:hAnsi="Arial" w:cs="Arial"/>
          <w:b/>
          <w:bCs/>
          <w:color w:val="555555"/>
          <w:lang w:eastAsia="en-US"/>
        </w:rPr>
        <w:t>nord.</w:t>
      </w:r>
      <w:r w:rsidRPr="00ED66F3">
        <w:rPr>
          <w:rFonts w:ascii="Arial" w:hAnsi="Arial" w:cs="Arial"/>
        </w:rPr>
        <w:t xml:space="preserve"> </w:t>
      </w:r>
    </w:p>
    <w:p w:rsidR="0084401D" w:rsidRDefault="00EE50FB" w:rsidP="00EE50FB">
      <w:pPr>
        <w:pStyle w:val="NormalWeb"/>
        <w:shd w:val="clear" w:color="auto" w:fill="FFFFFF"/>
        <w:spacing w:before="0" w:beforeAutospacing="0" w:after="200" w:afterAutospacing="0"/>
        <w:textAlignment w:val="baseline"/>
      </w:pPr>
      <w:r w:rsidRPr="00365ABA">
        <w:rPr>
          <w:rFonts w:ascii="Arial" w:hAnsi="Arial" w:cs="Arial"/>
          <w:b/>
        </w:rPr>
        <w:t>Pour en parler sur le forum :</w:t>
      </w:r>
      <w:r>
        <w:rPr>
          <w:rFonts w:ascii="Arial" w:hAnsi="Arial" w:cs="Arial"/>
        </w:rPr>
        <w:t xml:space="preserve"> </w:t>
      </w:r>
      <w:hyperlink r:id="rId17" w:anchor="p207525" w:history="1">
        <w:r w:rsidR="0084401D">
          <w:rPr>
            <w:rStyle w:val="Lienhypertexte"/>
          </w:rPr>
          <w:t>https://www.jardins-du-nord.fr/viewtopic.php?f=168&amp;t=11475&amp;p=207525#p207525</w:t>
        </w:r>
      </w:hyperlink>
    </w:p>
    <w:p w:rsidR="00EE50FB" w:rsidRPr="00AA1157" w:rsidRDefault="00EE50FB" w:rsidP="00EE50FB">
      <w:pPr>
        <w:pStyle w:val="NormalWeb"/>
        <w:shd w:val="clear" w:color="auto" w:fill="FFFFFF"/>
        <w:spacing w:before="0" w:beforeAutospacing="0" w:after="200" w:afterAutospacing="0"/>
        <w:textAlignment w:val="baseline"/>
        <w:rPr>
          <w:sz w:val="28"/>
          <w:szCs w:val="28"/>
        </w:rPr>
      </w:pPr>
      <w:r w:rsidRPr="00BF0DC9">
        <w:rPr>
          <w:rFonts w:ascii="Arial" w:hAnsi="Arial" w:cs="Arial"/>
          <w:b/>
        </w:rPr>
        <w:t>Ph</w:t>
      </w:r>
      <w:r>
        <w:rPr>
          <w:rFonts w:ascii="Arial" w:hAnsi="Arial" w:cs="Arial"/>
          <w:b/>
        </w:rPr>
        <w:t>oto</w:t>
      </w:r>
      <w:r w:rsidRPr="00BF0DC9">
        <w:rPr>
          <w:rFonts w:ascii="Arial" w:hAnsi="Arial" w:cs="Arial"/>
          <w:b/>
        </w:rPr>
        <w:t> :</w:t>
      </w:r>
      <w:r>
        <w:rPr>
          <w:rFonts w:ascii="Arial" w:hAnsi="Arial" w:cs="Arial"/>
        </w:rPr>
        <w:t xml:space="preserve"> du net</w:t>
      </w:r>
    </w:p>
    <w:p w:rsidR="00EE50FB" w:rsidRDefault="00EE50FB" w:rsidP="00431E54">
      <w:pPr>
        <w:pStyle w:val="NormalWeb"/>
        <w:shd w:val="clear" w:color="auto" w:fill="FFFFFF"/>
        <w:spacing w:before="0" w:beforeAutospacing="0" w:after="120" w:afterAutospacing="0"/>
        <w:rPr>
          <w:rStyle w:val="lev"/>
          <w:rFonts w:ascii="Arial" w:hAnsi="Arial" w:cs="Arial"/>
          <w:b w:val="0"/>
          <w:color w:val="333333"/>
        </w:rPr>
      </w:pPr>
    </w:p>
    <w:p w:rsidR="00F55078" w:rsidRDefault="00F55078" w:rsidP="00431E54">
      <w:pPr>
        <w:pStyle w:val="NormalWeb"/>
        <w:shd w:val="clear" w:color="auto" w:fill="FFFFFF"/>
        <w:spacing w:before="0" w:beforeAutospacing="0" w:after="120" w:afterAutospacing="0"/>
        <w:rPr>
          <w:rStyle w:val="lev"/>
          <w:rFonts w:ascii="Arial" w:hAnsi="Arial" w:cs="Arial"/>
          <w:b w:val="0"/>
          <w:color w:val="333333"/>
        </w:rPr>
      </w:pPr>
    </w:p>
    <w:p w:rsidR="007E7316" w:rsidRPr="007E7316" w:rsidRDefault="007E7316" w:rsidP="00431E54">
      <w:pPr>
        <w:pStyle w:val="NormalWeb"/>
        <w:shd w:val="clear" w:color="auto" w:fill="FFFFFF"/>
        <w:spacing w:before="0" w:beforeAutospacing="0" w:after="120" w:afterAutospacing="0"/>
        <w:rPr>
          <w:rStyle w:val="lev"/>
          <w:rFonts w:ascii="Arial" w:hAnsi="Arial" w:cs="Arial"/>
          <w:b w:val="0"/>
          <w:color w:val="333333"/>
        </w:rPr>
      </w:pPr>
    </w:p>
    <w:sectPr w:rsidR="007E7316" w:rsidRPr="007E7316" w:rsidSect="00D0197F">
      <w:footerReference w:type="default" r:id="rId18"/>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006A" w:rsidRDefault="008E006A" w:rsidP="00BD6533">
      <w:pPr>
        <w:spacing w:after="0" w:line="240" w:lineRule="auto"/>
      </w:pPr>
      <w:r>
        <w:separator/>
      </w:r>
    </w:p>
  </w:endnote>
  <w:endnote w:type="continuationSeparator" w:id="0">
    <w:p w:rsidR="008E006A" w:rsidRDefault="008E006A" w:rsidP="00BD65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712313"/>
      <w:docPartObj>
        <w:docPartGallery w:val="Page Numbers (Bottom of Page)"/>
        <w:docPartUnique/>
      </w:docPartObj>
    </w:sdtPr>
    <w:sdtContent>
      <w:sdt>
        <w:sdtPr>
          <w:id w:val="123787606"/>
          <w:docPartObj>
            <w:docPartGallery w:val="Page Numbers (Top of Page)"/>
            <w:docPartUnique/>
          </w:docPartObj>
        </w:sdtPr>
        <w:sdtContent>
          <w:p w:rsidR="00BD6533" w:rsidRDefault="00BD6533">
            <w:pPr>
              <w:pStyle w:val="Pieddepage"/>
              <w:jc w:val="right"/>
            </w:pPr>
            <w:r>
              <w:t xml:space="preserve">Page </w:t>
            </w:r>
            <w:r w:rsidR="000B796C">
              <w:rPr>
                <w:b/>
                <w:sz w:val="24"/>
                <w:szCs w:val="24"/>
              </w:rPr>
              <w:fldChar w:fldCharType="begin"/>
            </w:r>
            <w:r>
              <w:rPr>
                <w:b/>
              </w:rPr>
              <w:instrText>PAGE</w:instrText>
            </w:r>
            <w:r w:rsidR="000B796C">
              <w:rPr>
                <w:b/>
                <w:sz w:val="24"/>
                <w:szCs w:val="24"/>
              </w:rPr>
              <w:fldChar w:fldCharType="separate"/>
            </w:r>
            <w:r w:rsidR="008E006A">
              <w:rPr>
                <w:b/>
                <w:noProof/>
              </w:rPr>
              <w:t>1</w:t>
            </w:r>
            <w:r w:rsidR="000B796C">
              <w:rPr>
                <w:b/>
                <w:sz w:val="24"/>
                <w:szCs w:val="24"/>
              </w:rPr>
              <w:fldChar w:fldCharType="end"/>
            </w:r>
            <w:r>
              <w:t xml:space="preserve"> sur </w:t>
            </w:r>
            <w:r w:rsidR="000B796C">
              <w:rPr>
                <w:b/>
                <w:sz w:val="24"/>
                <w:szCs w:val="24"/>
              </w:rPr>
              <w:fldChar w:fldCharType="begin"/>
            </w:r>
            <w:r>
              <w:rPr>
                <w:b/>
              </w:rPr>
              <w:instrText>NUMPAGES</w:instrText>
            </w:r>
            <w:r w:rsidR="000B796C">
              <w:rPr>
                <w:b/>
                <w:sz w:val="24"/>
                <w:szCs w:val="24"/>
              </w:rPr>
              <w:fldChar w:fldCharType="separate"/>
            </w:r>
            <w:r w:rsidR="008E006A">
              <w:rPr>
                <w:b/>
                <w:noProof/>
              </w:rPr>
              <w:t>1</w:t>
            </w:r>
            <w:r w:rsidR="000B796C">
              <w:rPr>
                <w:b/>
                <w:sz w:val="24"/>
                <w:szCs w:val="24"/>
              </w:rPr>
              <w:fldChar w:fldCharType="end"/>
            </w:r>
          </w:p>
        </w:sdtContent>
      </w:sdt>
    </w:sdtContent>
  </w:sdt>
  <w:p w:rsidR="00BD6533" w:rsidRDefault="00BD6533">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006A" w:rsidRDefault="008E006A" w:rsidP="00BD6533">
      <w:pPr>
        <w:spacing w:after="0" w:line="240" w:lineRule="auto"/>
      </w:pPr>
      <w:r>
        <w:separator/>
      </w:r>
    </w:p>
  </w:footnote>
  <w:footnote w:type="continuationSeparator" w:id="0">
    <w:p w:rsidR="008E006A" w:rsidRDefault="008E006A" w:rsidP="00BD653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A45550"/>
    <w:multiLevelType w:val="hybridMultilevel"/>
    <w:tmpl w:val="68D66C2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B500CB6"/>
    <w:multiLevelType w:val="hybridMultilevel"/>
    <w:tmpl w:val="9AD8F0D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2A6753C"/>
    <w:multiLevelType w:val="hybridMultilevel"/>
    <w:tmpl w:val="BF5A6BF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2ED7D2F"/>
    <w:multiLevelType w:val="hybridMultilevel"/>
    <w:tmpl w:val="A0D0F9E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14D5EEB"/>
    <w:multiLevelType w:val="multilevel"/>
    <w:tmpl w:val="2FE0F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76F208D"/>
    <w:multiLevelType w:val="multilevel"/>
    <w:tmpl w:val="E1A2B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9A51565"/>
    <w:multiLevelType w:val="hybridMultilevel"/>
    <w:tmpl w:val="FF58760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4C854869"/>
    <w:multiLevelType w:val="hybridMultilevel"/>
    <w:tmpl w:val="EA242DDA"/>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nsid w:val="68C47F56"/>
    <w:multiLevelType w:val="hybridMultilevel"/>
    <w:tmpl w:val="D2246B06"/>
    <w:lvl w:ilvl="0" w:tplc="040C000B">
      <w:start w:val="1"/>
      <w:numFmt w:val="bullet"/>
      <w:lvlText w:val=""/>
      <w:lvlJc w:val="left"/>
      <w:pPr>
        <w:ind w:left="502" w:hanging="360"/>
      </w:pPr>
      <w:rPr>
        <w:rFonts w:ascii="Wingdings" w:hAnsi="Wingdings"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9">
    <w:nsid w:val="69257757"/>
    <w:multiLevelType w:val="hybridMultilevel"/>
    <w:tmpl w:val="2708C29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75713139"/>
    <w:multiLevelType w:val="hybridMultilevel"/>
    <w:tmpl w:val="34DEB25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77682064"/>
    <w:multiLevelType w:val="hybridMultilevel"/>
    <w:tmpl w:val="8FB2175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0"/>
  </w:num>
  <w:num w:numId="4">
    <w:abstractNumId w:val="1"/>
  </w:num>
  <w:num w:numId="5">
    <w:abstractNumId w:val="6"/>
  </w:num>
  <w:num w:numId="6">
    <w:abstractNumId w:val="7"/>
  </w:num>
  <w:num w:numId="7">
    <w:abstractNumId w:val="10"/>
  </w:num>
  <w:num w:numId="8">
    <w:abstractNumId w:val="11"/>
  </w:num>
  <w:num w:numId="9">
    <w:abstractNumId w:val="2"/>
  </w:num>
  <w:num w:numId="10">
    <w:abstractNumId w:val="8"/>
  </w:num>
  <w:num w:numId="11">
    <w:abstractNumId w:val="3"/>
  </w:num>
  <w:num w:numId="12">
    <w:abstractNumId w:val="4"/>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D0197F"/>
    <w:rsid w:val="000B796C"/>
    <w:rsid w:val="001C1FF9"/>
    <w:rsid w:val="002229AD"/>
    <w:rsid w:val="00426010"/>
    <w:rsid w:val="00431E54"/>
    <w:rsid w:val="0067441B"/>
    <w:rsid w:val="006A4BE8"/>
    <w:rsid w:val="006A5C29"/>
    <w:rsid w:val="00752EE6"/>
    <w:rsid w:val="00770386"/>
    <w:rsid w:val="00776E33"/>
    <w:rsid w:val="007E7316"/>
    <w:rsid w:val="0084401D"/>
    <w:rsid w:val="008E006A"/>
    <w:rsid w:val="00972ADF"/>
    <w:rsid w:val="00983EBA"/>
    <w:rsid w:val="009B709B"/>
    <w:rsid w:val="00A163D3"/>
    <w:rsid w:val="00A81218"/>
    <w:rsid w:val="00AC6513"/>
    <w:rsid w:val="00B37797"/>
    <w:rsid w:val="00B731C0"/>
    <w:rsid w:val="00BA1219"/>
    <w:rsid w:val="00BA2E77"/>
    <w:rsid w:val="00BD6533"/>
    <w:rsid w:val="00BE4135"/>
    <w:rsid w:val="00C70F04"/>
    <w:rsid w:val="00CF04F4"/>
    <w:rsid w:val="00CF5D3B"/>
    <w:rsid w:val="00D0197F"/>
    <w:rsid w:val="00D8407D"/>
    <w:rsid w:val="00E165A5"/>
    <w:rsid w:val="00E26642"/>
    <w:rsid w:val="00EE50FB"/>
    <w:rsid w:val="00F25A59"/>
    <w:rsid w:val="00F5507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1">
    <w:name w:val="heading 1"/>
    <w:basedOn w:val="Normal"/>
    <w:link w:val="Titre1Car"/>
    <w:uiPriority w:val="9"/>
    <w:qFormat/>
    <w:rsid w:val="00D0197F"/>
    <w:pPr>
      <w:spacing w:before="100" w:beforeAutospacing="1" w:after="100" w:afterAutospacing="1" w:line="240" w:lineRule="auto"/>
      <w:ind w:left="0" w:right="0" w:firstLine="0"/>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next w:val="Normal"/>
    <w:link w:val="Titre2Car"/>
    <w:uiPriority w:val="9"/>
    <w:unhideWhenUsed/>
    <w:qFormat/>
    <w:rsid w:val="00D019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D0197F"/>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0197F"/>
    <w:rPr>
      <w:rFonts w:ascii="Times New Roman" w:eastAsia="Times New Roman" w:hAnsi="Times New Roman" w:cs="Times New Roman"/>
      <w:b/>
      <w:bCs/>
      <w:kern w:val="36"/>
      <w:sz w:val="48"/>
      <w:szCs w:val="48"/>
      <w:lang w:eastAsia="fr-FR"/>
    </w:rPr>
  </w:style>
  <w:style w:type="character" w:customStyle="1" w:styleId="Titre3Car">
    <w:name w:val="Titre 3 Car"/>
    <w:basedOn w:val="Policepardfaut"/>
    <w:link w:val="Titre3"/>
    <w:uiPriority w:val="9"/>
    <w:rsid w:val="00D0197F"/>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D0197F"/>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D0197F"/>
    <w:rPr>
      <w:i/>
      <w:iCs/>
    </w:rPr>
  </w:style>
  <w:style w:type="character" w:styleId="Lienhypertexte">
    <w:name w:val="Hyperlink"/>
    <w:basedOn w:val="Policepardfaut"/>
    <w:uiPriority w:val="99"/>
    <w:semiHidden/>
    <w:unhideWhenUsed/>
    <w:rsid w:val="00D0197F"/>
    <w:rPr>
      <w:color w:val="0000FF"/>
      <w:u w:val="single"/>
    </w:rPr>
  </w:style>
  <w:style w:type="character" w:customStyle="1" w:styleId="Titre2Car">
    <w:name w:val="Titre 2 Car"/>
    <w:basedOn w:val="Policepardfaut"/>
    <w:link w:val="Titre2"/>
    <w:uiPriority w:val="9"/>
    <w:rsid w:val="00D0197F"/>
    <w:rPr>
      <w:rFonts w:asciiTheme="majorHAnsi" w:eastAsiaTheme="majorEastAsia" w:hAnsiTheme="majorHAnsi" w:cstheme="majorBidi"/>
      <w:b/>
      <w:bCs/>
      <w:color w:val="4F81BD" w:themeColor="accent1"/>
      <w:sz w:val="26"/>
      <w:szCs w:val="26"/>
    </w:rPr>
  </w:style>
  <w:style w:type="character" w:styleId="lev">
    <w:name w:val="Strong"/>
    <w:basedOn w:val="Policepardfaut"/>
    <w:uiPriority w:val="22"/>
    <w:qFormat/>
    <w:rsid w:val="00D0197F"/>
    <w:rPr>
      <w:b/>
      <w:bCs/>
    </w:rPr>
  </w:style>
  <w:style w:type="paragraph" w:styleId="Textedebulles">
    <w:name w:val="Balloon Text"/>
    <w:basedOn w:val="Normal"/>
    <w:link w:val="TextedebullesCar"/>
    <w:uiPriority w:val="99"/>
    <w:semiHidden/>
    <w:unhideWhenUsed/>
    <w:rsid w:val="00D0197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0197F"/>
    <w:rPr>
      <w:rFonts w:ascii="Tahoma" w:hAnsi="Tahoma" w:cs="Tahoma"/>
      <w:sz w:val="16"/>
      <w:szCs w:val="16"/>
    </w:rPr>
  </w:style>
  <w:style w:type="paragraph" w:styleId="Paragraphedeliste">
    <w:name w:val="List Paragraph"/>
    <w:basedOn w:val="Normal"/>
    <w:uiPriority w:val="34"/>
    <w:qFormat/>
    <w:rsid w:val="00BA2E77"/>
    <w:pPr>
      <w:ind w:left="720"/>
      <w:contextualSpacing/>
    </w:pPr>
  </w:style>
  <w:style w:type="paragraph" w:customStyle="1" w:styleId="enteteastuce">
    <w:name w:val="entete_astuce"/>
    <w:basedOn w:val="Normal"/>
    <w:rsid w:val="00A81218"/>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paragraph" w:styleId="En-tte">
    <w:name w:val="header"/>
    <w:basedOn w:val="Normal"/>
    <w:link w:val="En-tteCar"/>
    <w:uiPriority w:val="99"/>
    <w:semiHidden/>
    <w:unhideWhenUsed/>
    <w:rsid w:val="00BD6533"/>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BD6533"/>
  </w:style>
  <w:style w:type="paragraph" w:styleId="Pieddepage">
    <w:name w:val="footer"/>
    <w:basedOn w:val="Normal"/>
    <w:link w:val="PieddepageCar"/>
    <w:uiPriority w:val="99"/>
    <w:unhideWhenUsed/>
    <w:rsid w:val="00BD653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D6533"/>
  </w:style>
</w:styles>
</file>

<file path=word/webSettings.xml><?xml version="1.0" encoding="utf-8"?>
<w:webSettings xmlns:r="http://schemas.openxmlformats.org/officeDocument/2006/relationships" xmlns:w="http://schemas.openxmlformats.org/wordprocessingml/2006/main">
  <w:divs>
    <w:div w:id="67502207">
      <w:bodyDiv w:val="1"/>
      <w:marLeft w:val="0"/>
      <w:marRight w:val="0"/>
      <w:marTop w:val="0"/>
      <w:marBottom w:val="0"/>
      <w:divBdr>
        <w:top w:val="none" w:sz="0" w:space="0" w:color="auto"/>
        <w:left w:val="none" w:sz="0" w:space="0" w:color="auto"/>
        <w:bottom w:val="none" w:sz="0" w:space="0" w:color="auto"/>
        <w:right w:val="none" w:sz="0" w:space="0" w:color="auto"/>
      </w:divBdr>
    </w:div>
    <w:div w:id="1092361207">
      <w:bodyDiv w:val="1"/>
      <w:marLeft w:val="0"/>
      <w:marRight w:val="0"/>
      <w:marTop w:val="0"/>
      <w:marBottom w:val="0"/>
      <w:divBdr>
        <w:top w:val="none" w:sz="0" w:space="0" w:color="auto"/>
        <w:left w:val="none" w:sz="0" w:space="0" w:color="auto"/>
        <w:bottom w:val="none" w:sz="0" w:space="0" w:color="auto"/>
        <w:right w:val="none" w:sz="0" w:space="0" w:color="auto"/>
      </w:divBdr>
    </w:div>
    <w:div w:id="1253859333">
      <w:bodyDiv w:val="1"/>
      <w:marLeft w:val="0"/>
      <w:marRight w:val="0"/>
      <w:marTop w:val="0"/>
      <w:marBottom w:val="0"/>
      <w:divBdr>
        <w:top w:val="none" w:sz="0" w:space="0" w:color="auto"/>
        <w:left w:val="none" w:sz="0" w:space="0" w:color="auto"/>
        <w:bottom w:val="none" w:sz="0" w:space="0" w:color="auto"/>
        <w:right w:val="none" w:sz="0" w:space="0" w:color="auto"/>
      </w:divBdr>
    </w:div>
    <w:div w:id="1606420664">
      <w:bodyDiv w:val="1"/>
      <w:marLeft w:val="0"/>
      <w:marRight w:val="0"/>
      <w:marTop w:val="0"/>
      <w:marBottom w:val="0"/>
      <w:divBdr>
        <w:top w:val="none" w:sz="0" w:space="0" w:color="auto"/>
        <w:left w:val="none" w:sz="0" w:space="0" w:color="auto"/>
        <w:bottom w:val="none" w:sz="0" w:space="0" w:color="auto"/>
        <w:right w:val="none" w:sz="0" w:space="0" w:color="auto"/>
      </w:divBdr>
    </w:div>
    <w:div w:id="1608582556">
      <w:bodyDiv w:val="1"/>
      <w:marLeft w:val="0"/>
      <w:marRight w:val="0"/>
      <w:marTop w:val="0"/>
      <w:marBottom w:val="0"/>
      <w:divBdr>
        <w:top w:val="none" w:sz="0" w:space="0" w:color="auto"/>
        <w:left w:val="none" w:sz="0" w:space="0" w:color="auto"/>
        <w:bottom w:val="none" w:sz="0" w:space="0" w:color="auto"/>
        <w:right w:val="none" w:sz="0" w:space="0" w:color="auto"/>
      </w:divBdr>
    </w:div>
    <w:div w:id="1638727720">
      <w:bodyDiv w:val="1"/>
      <w:marLeft w:val="0"/>
      <w:marRight w:val="0"/>
      <w:marTop w:val="0"/>
      <w:marBottom w:val="0"/>
      <w:divBdr>
        <w:top w:val="none" w:sz="0" w:space="0" w:color="auto"/>
        <w:left w:val="none" w:sz="0" w:space="0" w:color="auto"/>
        <w:bottom w:val="none" w:sz="0" w:space="0" w:color="auto"/>
        <w:right w:val="none" w:sz="0" w:space="0" w:color="auto"/>
      </w:divBdr>
    </w:div>
    <w:div w:id="1789202588">
      <w:bodyDiv w:val="1"/>
      <w:marLeft w:val="0"/>
      <w:marRight w:val="0"/>
      <w:marTop w:val="0"/>
      <w:marBottom w:val="0"/>
      <w:divBdr>
        <w:top w:val="none" w:sz="0" w:space="0" w:color="auto"/>
        <w:left w:val="none" w:sz="0" w:space="0" w:color="auto"/>
        <w:bottom w:val="none" w:sz="0" w:space="0" w:color="auto"/>
        <w:right w:val="none" w:sz="0" w:space="0" w:color="auto"/>
      </w:divBdr>
    </w:div>
    <w:div w:id="1915043392">
      <w:bodyDiv w:val="1"/>
      <w:marLeft w:val="0"/>
      <w:marRight w:val="0"/>
      <w:marTop w:val="0"/>
      <w:marBottom w:val="0"/>
      <w:divBdr>
        <w:top w:val="none" w:sz="0" w:space="0" w:color="auto"/>
        <w:left w:val="none" w:sz="0" w:space="0" w:color="auto"/>
        <w:bottom w:val="none" w:sz="0" w:space="0" w:color="auto"/>
        <w:right w:val="none" w:sz="0" w:space="0" w:color="auto"/>
      </w:divBdr>
    </w:div>
    <w:div w:id="2069760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ltheaprovence.com/blog/origan-origanum-vulgare-immunite-bronches-et-digestio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ltheaprovence.com/blog/sauge-salvia-officinalis/" TargetMode="External"/><Relationship Id="rId17" Type="http://schemas.openxmlformats.org/officeDocument/2006/relationships/hyperlink" Target="https://www.jardins-du-nord.fr/viewtopic.php?f=168&amp;t=11475&amp;p=207525"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theaprovence.com/blog/aubepine-crataegus-monogyna/"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www.altheaprovence.com/blog/camomille-matricaire-matricaria-recutit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0DA469-0AE3-45C9-89AA-9631553A0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1144</Words>
  <Characters>6298</Characters>
  <Application>Microsoft Office Word</Application>
  <DocSecurity>0</DocSecurity>
  <Lines>52</Lines>
  <Paragraphs>14</Paragraphs>
  <ScaleCrop>false</ScaleCrop>
  <HeadingPairs>
    <vt:vector size="4" baseType="variant">
      <vt:variant>
        <vt:lpstr>Titre</vt:lpstr>
      </vt:variant>
      <vt:variant>
        <vt:i4>1</vt:i4>
      </vt:variant>
      <vt:variant>
        <vt:lpstr>Titres</vt:lpstr>
      </vt:variant>
      <vt:variant>
        <vt:i4>7</vt:i4>
      </vt:variant>
    </vt:vector>
  </HeadingPairs>
  <TitlesOfParts>
    <vt:vector size="8" baseType="lpstr">
      <vt:lpstr/>
      <vt:lpstr>/</vt:lpstr>
      <vt:lpstr>    La lavande vraie : Quels sont ses bienfaits</vt:lpstr>
      <vt:lpstr>/</vt:lpstr>
      <vt:lpstr>        Calmante et apaisante, la lavande vraie possède de nombreux bienfaits santé. En </vt:lpstr>
      <vt:lpstr>        De la famille des Lamiacées, la lavande vraie est une plante aromatique régulièr</vt:lpstr>
      <vt:lpstr>        Appelée aussi lavande fine ou officinale, on la retrouve dans les régions médite</vt:lpstr>
      <vt:lpstr>        Deux parties de cette plante sont prisées pour leurs vertus médicinales : les so</vt:lpstr>
    </vt:vector>
  </TitlesOfParts>
  <Company/>
  <LinksUpToDate>false</LinksUpToDate>
  <CharactersWithSpaces>7428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Hoebers F</dc:creator>
  <cp:lastModifiedBy>Hoebers F</cp:lastModifiedBy>
  <cp:revision>4</cp:revision>
  <cp:lastPrinted>2020-06-17T07:25:00Z</cp:lastPrinted>
  <dcterms:created xsi:type="dcterms:W3CDTF">2020-06-17T07:24:00Z</dcterms:created>
  <dcterms:modified xsi:type="dcterms:W3CDTF">2020-06-17T07:27:00Z</dcterms:modified>
</cp:coreProperties>
</file>