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02A21" w14:textId="77777777" w:rsidR="006A5C29" w:rsidRDefault="00436770">
      <w:r w:rsidRPr="00436770">
        <w:rPr>
          <w:noProof/>
          <w:lang w:eastAsia="fr-FR"/>
        </w:rPr>
        <w:drawing>
          <wp:inline distT="0" distB="0" distL="0" distR="0" wp14:anchorId="53B674CD" wp14:editId="19ABBB69">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5FCFE3E" w14:textId="1D7FC572" w:rsidR="00A92F4D" w:rsidRPr="003E5CE2" w:rsidRDefault="00436770" w:rsidP="00F412B7">
      <w:pPr>
        <w:ind w:left="0" w:right="-30" w:firstLine="0"/>
        <w:jc w:val="center"/>
        <w:rPr>
          <w:rFonts w:ascii="Arial" w:eastAsia="Times New Roman" w:hAnsi="Arial" w:cs="Arial"/>
          <w:b/>
          <w:color w:val="FFFFFF" w:themeColor="background1"/>
          <w:sz w:val="32"/>
          <w:szCs w:val="32"/>
          <w:highlight w:val="darkGreen"/>
          <w:lang w:eastAsia="fr-FR"/>
        </w:rPr>
      </w:pPr>
      <w:r>
        <w:rPr>
          <w:rFonts w:ascii="Arial" w:eastAsia="Times New Roman" w:hAnsi="Arial" w:cs="Arial"/>
          <w:b/>
          <w:color w:val="FFFFFF" w:themeColor="background1"/>
          <w:sz w:val="32"/>
          <w:szCs w:val="32"/>
          <w:highlight w:val="darkGreen"/>
          <w:lang w:eastAsia="fr-FR"/>
        </w:rPr>
        <w:t>L</w:t>
      </w:r>
      <w:r w:rsidR="007B1438">
        <w:rPr>
          <w:rFonts w:ascii="Arial" w:eastAsia="Times New Roman" w:hAnsi="Arial" w:cs="Arial"/>
          <w:b/>
          <w:color w:val="FFFFFF" w:themeColor="background1"/>
          <w:sz w:val="32"/>
          <w:szCs w:val="32"/>
          <w:highlight w:val="darkGreen"/>
          <w:lang w:eastAsia="fr-FR"/>
        </w:rPr>
        <w:t xml:space="preserve">a  </w:t>
      </w:r>
      <w:proofErr w:type="spellStart"/>
      <w:r w:rsidR="007B1438">
        <w:rPr>
          <w:rFonts w:ascii="Arial" w:eastAsia="Times New Roman" w:hAnsi="Arial" w:cs="Arial"/>
          <w:b/>
          <w:color w:val="FFFFFF" w:themeColor="background1"/>
          <w:sz w:val="32"/>
          <w:szCs w:val="32"/>
          <w:highlight w:val="darkGreen"/>
          <w:lang w:eastAsia="fr-FR"/>
        </w:rPr>
        <w:t>Newletter</w:t>
      </w:r>
      <w:proofErr w:type="spellEnd"/>
      <w:r w:rsidR="007B1438">
        <w:rPr>
          <w:rFonts w:ascii="Arial" w:eastAsia="Times New Roman" w:hAnsi="Arial" w:cs="Arial"/>
          <w:b/>
          <w:color w:val="FFFFFF" w:themeColor="background1"/>
          <w:sz w:val="32"/>
          <w:szCs w:val="32"/>
          <w:highlight w:val="darkGreen"/>
          <w:lang w:eastAsia="fr-FR"/>
        </w:rPr>
        <w:t xml:space="preserve"> </w:t>
      </w:r>
      <w:r w:rsidRPr="00EC540A">
        <w:rPr>
          <w:rFonts w:ascii="Arial" w:eastAsia="Times New Roman" w:hAnsi="Arial" w:cs="Arial"/>
          <w:b/>
          <w:color w:val="FFFFFF" w:themeColor="background1"/>
          <w:sz w:val="32"/>
          <w:szCs w:val="32"/>
          <w:highlight w:val="darkGreen"/>
          <w:lang w:eastAsia="fr-FR"/>
        </w:rPr>
        <w:t>de JDN</w:t>
      </w:r>
      <w:r w:rsidR="007B1438">
        <w:rPr>
          <w:rFonts w:ascii="Arial" w:eastAsia="Times New Roman" w:hAnsi="Arial" w:cs="Arial"/>
          <w:b/>
          <w:color w:val="FFFFFF" w:themeColor="background1"/>
          <w:sz w:val="32"/>
          <w:szCs w:val="32"/>
          <w:highlight w:val="darkGreen"/>
          <w:lang w:eastAsia="fr-FR"/>
        </w:rPr>
        <w:t xml:space="preserve"> : </w:t>
      </w:r>
      <w:r w:rsidR="006A0EEB">
        <w:rPr>
          <w:rFonts w:ascii="Arial" w:eastAsia="Times New Roman" w:hAnsi="Arial" w:cs="Arial"/>
          <w:b/>
          <w:color w:val="FFFFFF" w:themeColor="background1"/>
          <w:sz w:val="32"/>
          <w:szCs w:val="32"/>
          <w:highlight w:val="darkGreen"/>
          <w:lang w:eastAsia="fr-FR"/>
        </w:rPr>
        <w:t>Juin</w:t>
      </w:r>
      <w:r w:rsidRPr="00436770">
        <w:rPr>
          <w:rFonts w:ascii="Arial" w:eastAsia="Times New Roman" w:hAnsi="Arial" w:cs="Arial"/>
          <w:b/>
          <w:color w:val="FFFFFF" w:themeColor="background1"/>
          <w:sz w:val="32"/>
          <w:szCs w:val="32"/>
          <w:highlight w:val="darkGreen"/>
          <w:lang w:eastAsia="fr-FR"/>
        </w:rPr>
        <w:t xml:space="preserve"> 202</w:t>
      </w:r>
      <w:r w:rsidR="003E5CE2" w:rsidRPr="003E5CE2">
        <w:rPr>
          <w:rFonts w:ascii="Arial" w:eastAsia="Times New Roman" w:hAnsi="Arial" w:cs="Arial"/>
          <w:b/>
          <w:color w:val="FFFFFF" w:themeColor="background1"/>
          <w:sz w:val="32"/>
          <w:szCs w:val="32"/>
          <w:highlight w:val="darkGreen"/>
          <w:lang w:eastAsia="fr-FR"/>
        </w:rPr>
        <w:t>3</w:t>
      </w:r>
    </w:p>
    <w:p w14:paraId="75B26A96" w14:textId="77777777" w:rsidR="004B713E" w:rsidRDefault="00436770" w:rsidP="004B713E">
      <w:pPr>
        <w:ind w:firstLine="0"/>
        <w:rPr>
          <w:rFonts w:ascii="Monotype Corsiva" w:hAnsi="Monotype Corsiva" w:cs="Arial"/>
          <w:b/>
          <w:noProof/>
          <w:color w:val="76923C" w:themeColor="accent3" w:themeShade="BF"/>
          <w:sz w:val="32"/>
          <w:szCs w:val="32"/>
          <w:lang w:eastAsia="fr-FR"/>
        </w:rPr>
      </w:pPr>
      <w:r w:rsidRPr="005D043D">
        <w:rPr>
          <w:rFonts w:ascii="Monotype Corsiva" w:hAnsi="Monotype Corsiva" w:cs="Arial"/>
          <w:b/>
          <w:color w:val="76923C" w:themeColor="accent3" w:themeShade="BF"/>
          <w:sz w:val="32"/>
          <w:szCs w:val="32"/>
        </w:rPr>
        <w:t>BONJOUR,</w:t>
      </w:r>
      <w:r>
        <w:rPr>
          <w:rFonts w:ascii="Monotype Corsiva" w:hAnsi="Monotype Corsiva" w:cs="Arial"/>
          <w:b/>
          <w:color w:val="76923C" w:themeColor="accent3" w:themeShade="BF"/>
          <w:sz w:val="32"/>
          <w:szCs w:val="32"/>
        </w:rPr>
        <w:t xml:space="preserve"> et bonne</w:t>
      </w:r>
      <w:r w:rsidR="00C03D71">
        <w:rPr>
          <w:rFonts w:ascii="Monotype Corsiva" w:hAnsi="Monotype Corsiva" w:cs="Arial"/>
          <w:b/>
          <w:noProof/>
          <w:color w:val="76923C" w:themeColor="accent3" w:themeShade="BF"/>
          <w:sz w:val="32"/>
          <w:szCs w:val="32"/>
          <w:lang w:eastAsia="fr-FR"/>
        </w:rPr>
        <w:t xml:space="preserve">  </w:t>
      </w:r>
      <w:r w:rsidRPr="00436770">
        <w:rPr>
          <w:rFonts w:ascii="Monotype Corsiva" w:hAnsi="Monotype Corsiva" w:cs="Arial"/>
          <w:b/>
          <w:noProof/>
          <w:color w:val="76923C" w:themeColor="accent3" w:themeShade="BF"/>
          <w:sz w:val="32"/>
          <w:szCs w:val="32"/>
          <w:lang w:eastAsia="fr-FR"/>
        </w:rPr>
        <w:drawing>
          <wp:inline distT="0" distB="0" distL="0" distR="0" wp14:anchorId="6C4163F0" wp14:editId="23A3E241">
            <wp:extent cx="613863" cy="632151"/>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678" cy="668003"/>
                    </a:xfrm>
                    <a:prstGeom prst="rect">
                      <a:avLst/>
                    </a:prstGeom>
                    <a:noFill/>
                    <a:ln>
                      <a:noFill/>
                    </a:ln>
                  </pic:spPr>
                </pic:pic>
              </a:graphicData>
            </a:graphic>
          </wp:inline>
        </w:drawing>
      </w:r>
    </w:p>
    <w:p w14:paraId="58D2570B" w14:textId="77777777" w:rsidR="00AB5A50" w:rsidRDefault="003E5CE2" w:rsidP="003E5CE2">
      <w:pPr>
        <w:ind w:left="0" w:firstLine="0"/>
        <w:rPr>
          <w:rFonts w:ascii="Arial" w:hAnsi="Arial" w:cs="Arial"/>
          <w:color w:val="162F38"/>
          <w:sz w:val="24"/>
          <w:szCs w:val="24"/>
        </w:rPr>
      </w:pPr>
      <w:r w:rsidRPr="00013F1A">
        <w:rPr>
          <w:rFonts w:ascii="Arial" w:hAnsi="Arial" w:cs="Arial"/>
          <w:b/>
          <w:bCs/>
          <w:color w:val="0070C0"/>
          <w:sz w:val="24"/>
          <w:szCs w:val="24"/>
        </w:rPr>
        <w:t>Juin annonciateur du démarrage de la période estivale.</w:t>
      </w:r>
      <w:r w:rsidRPr="00013F1A">
        <w:rPr>
          <w:rFonts w:ascii="Arial" w:hAnsi="Arial" w:cs="Arial"/>
          <w:color w:val="0070C0"/>
          <w:sz w:val="24"/>
          <w:szCs w:val="24"/>
        </w:rPr>
        <w:t xml:space="preserve"> </w:t>
      </w:r>
      <w:r w:rsidRPr="00013F1A">
        <w:rPr>
          <w:rFonts w:ascii="Arial" w:hAnsi="Arial" w:cs="Arial"/>
          <w:b/>
          <w:bCs/>
          <w:color w:val="FF0000"/>
          <w:sz w:val="24"/>
          <w:szCs w:val="24"/>
        </w:rPr>
        <w:t>Toutefois juin est aussi un mois dont les jardiniers aguerris se méfient. Ils savent que Saint Médard (le 8) n'est pas toujours sympa,</w:t>
      </w:r>
      <w:r w:rsidRPr="00013F1A">
        <w:rPr>
          <w:rFonts w:ascii="Arial" w:hAnsi="Arial" w:cs="Arial"/>
          <w:color w:val="FF0000"/>
          <w:sz w:val="24"/>
          <w:szCs w:val="24"/>
        </w:rPr>
        <w:t xml:space="preserve"> </w:t>
      </w:r>
      <w:r w:rsidRPr="003E5CE2">
        <w:rPr>
          <w:rFonts w:ascii="Arial" w:hAnsi="Arial" w:cs="Arial"/>
          <w:color w:val="162F38"/>
          <w:sz w:val="24"/>
          <w:szCs w:val="24"/>
        </w:rPr>
        <w:t xml:space="preserve">même si </w:t>
      </w:r>
      <w:r w:rsidRPr="00013F1A">
        <w:rPr>
          <w:rFonts w:ascii="Arial" w:hAnsi="Arial" w:cs="Arial"/>
          <w:b/>
          <w:bCs/>
          <w:color w:val="0070C0"/>
          <w:sz w:val="24"/>
          <w:szCs w:val="24"/>
        </w:rPr>
        <w:t>Saint Barnabé (le 11) fera toujours l'impossible pour remettre les voyants au vert en cas de besoin.</w:t>
      </w:r>
      <w:r w:rsidRPr="00013F1A">
        <w:rPr>
          <w:rFonts w:ascii="Arial" w:hAnsi="Arial" w:cs="Arial"/>
          <w:color w:val="0070C0"/>
          <w:sz w:val="24"/>
          <w:szCs w:val="24"/>
        </w:rPr>
        <w:t xml:space="preserve"> </w:t>
      </w:r>
      <w:r w:rsidRPr="003E5CE2">
        <w:rPr>
          <w:rFonts w:ascii="Arial" w:hAnsi="Arial" w:cs="Arial"/>
          <w:color w:val="162F38"/>
          <w:sz w:val="24"/>
          <w:szCs w:val="24"/>
        </w:rPr>
        <w:t xml:space="preserve">Souvenez-vous du grand classique des dictons de jardinage : </w:t>
      </w:r>
      <w:r w:rsidRPr="00013F1A">
        <w:rPr>
          <w:rFonts w:ascii="Arial" w:hAnsi="Arial" w:cs="Arial"/>
          <w:b/>
          <w:bCs/>
          <w:color w:val="FF0000"/>
          <w:sz w:val="24"/>
          <w:szCs w:val="24"/>
        </w:rPr>
        <w:t>"S'il pleut à la Saint Médard, il pleut quarante jours plus tard...</w:t>
      </w:r>
      <w:r w:rsidRPr="00013F1A">
        <w:rPr>
          <w:rFonts w:ascii="Arial" w:hAnsi="Arial" w:cs="Arial"/>
          <w:color w:val="FF0000"/>
          <w:sz w:val="24"/>
          <w:szCs w:val="24"/>
        </w:rPr>
        <w:t xml:space="preserve"> </w:t>
      </w:r>
      <w:r w:rsidRPr="00013F1A">
        <w:rPr>
          <w:rFonts w:ascii="Arial" w:hAnsi="Arial" w:cs="Arial"/>
          <w:b/>
          <w:bCs/>
          <w:color w:val="0070C0"/>
          <w:sz w:val="24"/>
          <w:szCs w:val="24"/>
        </w:rPr>
        <w:t>Sauf si Saint Barnabé lui coupe l'herbe sous le pied.".</w:t>
      </w:r>
    </w:p>
    <w:p w14:paraId="1574173C" w14:textId="79BCA50A" w:rsidR="00025E4A" w:rsidRPr="00013F1A" w:rsidRDefault="00AB5A50" w:rsidP="003E5CE2">
      <w:pPr>
        <w:ind w:left="0" w:firstLine="0"/>
        <w:rPr>
          <w:rFonts w:ascii="Arial" w:hAnsi="Arial" w:cs="Arial"/>
          <w:b/>
          <w:bCs/>
          <w:color w:val="0070C0"/>
          <w:sz w:val="24"/>
          <w:szCs w:val="24"/>
        </w:rPr>
      </w:pPr>
      <w:r w:rsidRPr="00013F1A">
        <w:rPr>
          <w:rFonts w:ascii="Arial" w:hAnsi="Arial" w:cs="Arial"/>
          <w:b/>
          <w:bCs/>
          <w:color w:val="0070C0"/>
          <w:sz w:val="24"/>
          <w:szCs w:val="24"/>
        </w:rPr>
        <w:t>Quel mois de fêtes encor</w:t>
      </w:r>
      <w:r w:rsidR="00A01A44" w:rsidRPr="00013F1A">
        <w:rPr>
          <w:rFonts w:ascii="Arial" w:hAnsi="Arial" w:cs="Arial"/>
          <w:b/>
          <w:bCs/>
          <w:color w:val="0070C0"/>
          <w:sz w:val="24"/>
          <w:szCs w:val="24"/>
        </w:rPr>
        <w:t>e</w:t>
      </w:r>
      <w:r w:rsidRPr="00013F1A">
        <w:rPr>
          <w:rFonts w:ascii="Arial" w:hAnsi="Arial" w:cs="Arial"/>
          <w:b/>
          <w:bCs/>
          <w:color w:val="0070C0"/>
          <w:sz w:val="24"/>
          <w:szCs w:val="24"/>
        </w:rPr>
        <w:t>,</w:t>
      </w:r>
      <w:r w:rsidRPr="00013F1A">
        <w:rPr>
          <w:rFonts w:ascii="Arial" w:hAnsi="Arial" w:cs="Arial"/>
          <w:color w:val="0070C0"/>
          <w:sz w:val="24"/>
          <w:szCs w:val="24"/>
        </w:rPr>
        <w:t xml:space="preserve"> </w:t>
      </w:r>
      <w:r w:rsidRPr="00013F1A">
        <w:rPr>
          <w:rFonts w:ascii="Arial" w:hAnsi="Arial" w:cs="Arial"/>
          <w:b/>
          <w:bCs/>
          <w:color w:val="0070C0"/>
          <w:sz w:val="24"/>
          <w:szCs w:val="24"/>
        </w:rPr>
        <w:t>l</w:t>
      </w:r>
      <w:r w:rsidR="00025E4A" w:rsidRPr="00013F1A">
        <w:rPr>
          <w:rFonts w:ascii="Arial" w:hAnsi="Arial" w:cs="Arial"/>
          <w:b/>
          <w:bCs/>
          <w:color w:val="0070C0"/>
          <w:sz w:val="24"/>
          <w:szCs w:val="24"/>
        </w:rPr>
        <w:t xml:space="preserve">e dimanche 4 la fête des mères en France, le 18 la fête des </w:t>
      </w:r>
      <w:r w:rsidRPr="00013F1A">
        <w:rPr>
          <w:rFonts w:ascii="Arial" w:hAnsi="Arial" w:cs="Arial"/>
          <w:b/>
          <w:bCs/>
          <w:color w:val="0070C0"/>
          <w:sz w:val="24"/>
          <w:szCs w:val="24"/>
        </w:rPr>
        <w:t>pères en France et Belgique  le 21 la fête de la musique et du solstice d’été.</w:t>
      </w:r>
    </w:p>
    <w:p w14:paraId="61BB7B74" w14:textId="77777777" w:rsidR="00025E4A" w:rsidRDefault="00025E4A" w:rsidP="003E5CE2">
      <w:pPr>
        <w:ind w:left="0" w:firstLine="0"/>
        <w:rPr>
          <w:rFonts w:ascii="Arial" w:hAnsi="Arial" w:cs="Arial"/>
          <w:color w:val="162F38"/>
          <w:sz w:val="24"/>
          <w:szCs w:val="24"/>
        </w:rPr>
      </w:pPr>
    </w:p>
    <w:p w14:paraId="5CE41180" w14:textId="77777777" w:rsidR="00025E4A" w:rsidRDefault="00025E4A" w:rsidP="003E5CE2">
      <w:pPr>
        <w:ind w:left="0" w:firstLine="0"/>
        <w:rPr>
          <w:rFonts w:ascii="Arial" w:hAnsi="Arial" w:cs="Arial"/>
          <w:color w:val="162F38"/>
          <w:sz w:val="24"/>
          <w:szCs w:val="24"/>
        </w:rPr>
      </w:pPr>
    </w:p>
    <w:p w14:paraId="3893395C" w14:textId="697A9494" w:rsidR="00025E4A" w:rsidRDefault="004C06F6" w:rsidP="004C06F6">
      <w:pPr>
        <w:ind w:left="0" w:firstLine="0"/>
        <w:jc w:val="center"/>
        <w:rPr>
          <w:rFonts w:ascii="Arial" w:hAnsi="Arial" w:cs="Arial"/>
          <w:color w:val="162F38"/>
          <w:sz w:val="24"/>
          <w:szCs w:val="24"/>
        </w:rPr>
      </w:pPr>
      <w:r>
        <w:rPr>
          <w:noProof/>
        </w:rPr>
        <w:drawing>
          <wp:inline distT="0" distB="0" distL="0" distR="0" wp14:anchorId="1EA2D9B2" wp14:editId="2AF325CC">
            <wp:extent cx="2484031" cy="1659255"/>
            <wp:effectExtent l="0" t="0" r="0" b="0"/>
            <wp:docPr id="943733313" name="Image 943733313" descr="Fête de la musique | Cab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ête de la musique | Cab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4769" cy="1673107"/>
                    </a:xfrm>
                    <a:prstGeom prst="rect">
                      <a:avLst/>
                    </a:prstGeom>
                    <a:noFill/>
                    <a:ln>
                      <a:noFill/>
                    </a:ln>
                  </pic:spPr>
                </pic:pic>
              </a:graphicData>
            </a:graphic>
          </wp:inline>
        </w:drawing>
      </w:r>
    </w:p>
    <w:p w14:paraId="76DB1328" w14:textId="77777777" w:rsidR="000322DB" w:rsidRPr="000322DB" w:rsidRDefault="000322DB" w:rsidP="004B713E">
      <w:pPr>
        <w:ind w:left="0" w:firstLine="0"/>
        <w:jc w:val="center"/>
        <w:rPr>
          <w:rFonts w:ascii="Arial" w:hAnsi="Arial" w:cs="Arial"/>
          <w:color w:val="C00000"/>
          <w:sz w:val="24"/>
          <w:szCs w:val="24"/>
        </w:rPr>
      </w:pPr>
      <w:r>
        <w:rPr>
          <w:noProof/>
          <w:lang w:eastAsia="fr-FR"/>
        </w:rPr>
        <w:lastRenderedPageBreak/>
        <w:drawing>
          <wp:inline distT="0" distB="0" distL="0" distR="0" wp14:anchorId="1F06AC99" wp14:editId="5E1830C3">
            <wp:extent cx="1022106" cy="984250"/>
            <wp:effectExtent l="19050" t="0" r="6594" b="0"/>
            <wp:docPr id="6" name="Image 16" descr="agenda – IUT Le Ha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genda – IUT Le Havre"/>
                    <pic:cNvPicPr>
                      <a:picLocks noChangeAspect="1" noChangeArrowheads="1"/>
                    </pic:cNvPicPr>
                  </pic:nvPicPr>
                  <pic:blipFill>
                    <a:blip r:embed="rId11" cstate="print"/>
                    <a:srcRect/>
                    <a:stretch>
                      <a:fillRect/>
                    </a:stretch>
                  </pic:blipFill>
                  <pic:spPr bwMode="auto">
                    <a:xfrm>
                      <a:off x="0" y="0"/>
                      <a:ext cx="1022106" cy="984250"/>
                    </a:xfrm>
                    <a:prstGeom prst="rect">
                      <a:avLst/>
                    </a:prstGeom>
                    <a:noFill/>
                    <a:ln w="9525">
                      <a:noFill/>
                      <a:miter lim="800000"/>
                      <a:headEnd/>
                      <a:tailEnd/>
                    </a:ln>
                  </pic:spPr>
                </pic:pic>
              </a:graphicData>
            </a:graphic>
          </wp:inline>
        </w:drawing>
      </w:r>
      <w:r w:rsidRPr="000322DB">
        <w:rPr>
          <w:rFonts w:ascii="Monotype Corsiva" w:hAnsi="Monotype Corsiva" w:cs="Arial"/>
          <w:b/>
          <w:color w:val="C00000"/>
          <w:sz w:val="40"/>
          <w:szCs w:val="40"/>
        </w:rPr>
        <w:t>L’agenda du mois</w:t>
      </w:r>
    </w:p>
    <w:p w14:paraId="4D7AE3B6" w14:textId="77777777" w:rsidR="00436770" w:rsidRPr="00D327FE" w:rsidRDefault="00436770" w:rsidP="00436770">
      <w:pPr>
        <w:ind w:left="0" w:right="-32" w:firstLine="0"/>
        <w:rPr>
          <w:rFonts w:ascii="Monotype Corsiva" w:eastAsia="Times New Roman" w:hAnsi="Monotype Corsiva" w:cs="Arial"/>
          <w:b/>
          <w:color w:val="FFFFFF" w:themeColor="background1"/>
          <w:sz w:val="36"/>
          <w:szCs w:val="36"/>
          <w:highlight w:val="darkGreen"/>
          <w:lang w:eastAsia="fr-FR"/>
        </w:rPr>
      </w:pPr>
      <w:r w:rsidRPr="00D327FE">
        <w:rPr>
          <w:rFonts w:ascii="Monotype Corsiva" w:eastAsia="Times New Roman" w:hAnsi="Monotype Corsiva" w:cs="Arial"/>
          <w:b/>
          <w:color w:val="FFFFFF" w:themeColor="background1"/>
          <w:sz w:val="36"/>
          <w:szCs w:val="36"/>
          <w:highlight w:val="darkGreen"/>
          <w:lang w:eastAsia="fr-FR"/>
        </w:rPr>
        <w:t xml:space="preserve">Les travaux au jardin </w:t>
      </w:r>
    </w:p>
    <w:p w14:paraId="492BE7CB" w14:textId="36A20B08" w:rsidR="00466CD6" w:rsidRPr="00013F1A" w:rsidRDefault="003E5CE2" w:rsidP="003E5CE2">
      <w:pPr>
        <w:spacing w:after="240"/>
        <w:ind w:left="0" w:firstLine="0"/>
        <w:rPr>
          <w:b/>
          <w:bCs/>
          <w:color w:val="0070C0"/>
        </w:rPr>
      </w:pPr>
      <w:r w:rsidRPr="003E5CE2">
        <w:rPr>
          <w:rFonts w:ascii="Arial" w:hAnsi="Arial" w:cs="Arial"/>
          <w:sz w:val="24"/>
          <w:szCs w:val="24"/>
        </w:rPr>
        <w:t xml:space="preserve">Que de travail ce mois-ci au jardin, </w:t>
      </w:r>
      <w:r w:rsidRPr="00013F1A">
        <w:rPr>
          <w:rFonts w:ascii="Arial" w:hAnsi="Arial" w:cs="Arial"/>
          <w:b/>
          <w:bCs/>
          <w:color w:val="0070C0"/>
          <w:sz w:val="24"/>
          <w:szCs w:val="24"/>
        </w:rPr>
        <w:t>le jardinier s'active dans tous les coins et les recoins !</w:t>
      </w:r>
      <w:r w:rsidRPr="00013F1A">
        <w:rPr>
          <w:rFonts w:ascii="Arial" w:hAnsi="Arial" w:cs="Arial"/>
          <w:color w:val="0070C0"/>
          <w:sz w:val="24"/>
          <w:szCs w:val="24"/>
        </w:rPr>
        <w:t xml:space="preserve"> </w:t>
      </w:r>
      <w:r w:rsidRPr="00013F1A">
        <w:rPr>
          <w:rFonts w:ascii="Arial" w:hAnsi="Arial" w:cs="Arial"/>
          <w:b/>
          <w:bCs/>
          <w:color w:val="0070C0"/>
          <w:sz w:val="24"/>
          <w:szCs w:val="24"/>
        </w:rPr>
        <w:t>Semer, planter, biner, butter, éclaircir, tuteurer, ameublir, griffer, pailler, arroser, surveiller, traiter… ce mois-ci le jardinage est riche en verbes.</w:t>
      </w:r>
      <w:r w:rsidRPr="00013F1A">
        <w:rPr>
          <w:rFonts w:ascii="Arial" w:hAnsi="Arial" w:cs="Arial"/>
          <w:color w:val="0070C0"/>
          <w:sz w:val="24"/>
          <w:szCs w:val="24"/>
        </w:rPr>
        <w:t xml:space="preserve"> </w:t>
      </w:r>
      <w:r w:rsidRPr="00013F1A">
        <w:rPr>
          <w:rFonts w:ascii="Arial" w:hAnsi="Arial" w:cs="Arial"/>
          <w:b/>
          <w:bCs/>
          <w:color w:val="FF0000"/>
          <w:sz w:val="24"/>
          <w:szCs w:val="24"/>
        </w:rPr>
        <w:t>Mais attention,</w:t>
      </w:r>
      <w:r w:rsidRPr="00013F1A">
        <w:rPr>
          <w:rFonts w:ascii="Arial" w:hAnsi="Arial" w:cs="Arial"/>
          <w:color w:val="FF0000"/>
          <w:sz w:val="24"/>
          <w:szCs w:val="24"/>
        </w:rPr>
        <w:t xml:space="preserve"> </w:t>
      </w:r>
      <w:r w:rsidRPr="003E5CE2">
        <w:rPr>
          <w:rFonts w:ascii="Arial" w:hAnsi="Arial" w:cs="Arial"/>
          <w:sz w:val="24"/>
          <w:szCs w:val="24"/>
        </w:rPr>
        <w:t xml:space="preserve">si ce mois-ci les végétaux commence à bien se développer, il en est hélas de même </w:t>
      </w:r>
      <w:r w:rsidRPr="00013F1A">
        <w:rPr>
          <w:rFonts w:ascii="Arial" w:hAnsi="Arial" w:cs="Arial"/>
          <w:b/>
          <w:bCs/>
          <w:color w:val="FF0000"/>
          <w:sz w:val="24"/>
          <w:szCs w:val="24"/>
        </w:rPr>
        <w:t>pour les mauvaises herbes</w:t>
      </w:r>
      <w:r w:rsidR="00013F1A">
        <w:rPr>
          <w:rFonts w:ascii="Arial" w:hAnsi="Arial" w:cs="Arial"/>
          <w:b/>
          <w:bCs/>
          <w:color w:val="FF0000"/>
          <w:sz w:val="24"/>
          <w:szCs w:val="24"/>
        </w:rPr>
        <w:t>,</w:t>
      </w:r>
      <w:r w:rsidRPr="00013F1A">
        <w:rPr>
          <w:rFonts w:ascii="Arial" w:hAnsi="Arial" w:cs="Arial"/>
          <w:color w:val="FF0000"/>
          <w:sz w:val="24"/>
          <w:szCs w:val="24"/>
        </w:rPr>
        <w:t xml:space="preserve"> </w:t>
      </w:r>
      <w:r w:rsidRPr="003E5CE2">
        <w:rPr>
          <w:rFonts w:ascii="Arial" w:hAnsi="Arial" w:cs="Arial"/>
          <w:sz w:val="24"/>
          <w:szCs w:val="24"/>
        </w:rPr>
        <w:t xml:space="preserve">les corvées de désherbage commencent. </w:t>
      </w:r>
      <w:r w:rsidRPr="00013F1A">
        <w:rPr>
          <w:rFonts w:ascii="Arial" w:hAnsi="Arial" w:cs="Arial"/>
          <w:b/>
          <w:bCs/>
          <w:color w:val="FF0000"/>
          <w:sz w:val="24"/>
          <w:szCs w:val="24"/>
        </w:rPr>
        <w:t>Comme si ça ne suffisait pas les parasites s'égayent allègrement et nous contraignent à une vigilance de tous les instants.</w:t>
      </w:r>
      <w:r w:rsidRPr="00013F1A">
        <w:rPr>
          <w:rFonts w:ascii="Arial" w:hAnsi="Arial" w:cs="Arial"/>
          <w:color w:val="FF0000"/>
          <w:sz w:val="24"/>
          <w:szCs w:val="24"/>
        </w:rPr>
        <w:t xml:space="preserve"> </w:t>
      </w:r>
      <w:r w:rsidRPr="003E5CE2">
        <w:rPr>
          <w:rFonts w:ascii="Arial" w:hAnsi="Arial" w:cs="Arial"/>
          <w:sz w:val="24"/>
          <w:szCs w:val="24"/>
        </w:rPr>
        <w:t xml:space="preserve">En récompense du travail fourni pensez que </w:t>
      </w:r>
      <w:r w:rsidRPr="00013F1A">
        <w:rPr>
          <w:rFonts w:ascii="Arial" w:hAnsi="Arial" w:cs="Arial"/>
          <w:b/>
          <w:bCs/>
          <w:color w:val="0070C0"/>
          <w:sz w:val="24"/>
          <w:szCs w:val="24"/>
        </w:rPr>
        <w:t>le mois de juin est un bon mois pour cueillir les herbes aromatiques.</w:t>
      </w:r>
      <w:r w:rsidRPr="00013F1A">
        <w:rPr>
          <w:rFonts w:ascii="Arial" w:hAnsi="Arial" w:cs="Arial"/>
          <w:color w:val="0070C0"/>
          <w:sz w:val="24"/>
          <w:szCs w:val="24"/>
        </w:rPr>
        <w:t xml:space="preserve"> </w:t>
      </w:r>
      <w:r w:rsidRPr="003E5CE2">
        <w:rPr>
          <w:rFonts w:ascii="Arial" w:hAnsi="Arial" w:cs="Arial"/>
          <w:sz w:val="24"/>
          <w:szCs w:val="24"/>
        </w:rPr>
        <w:t xml:space="preserve">La teneur en huiles essentielles des feuilles est très importante. D'ailleurs le 24 c'est la Saint Jean, une légende ancienne prétendait que </w:t>
      </w:r>
      <w:r w:rsidRPr="00013F1A">
        <w:rPr>
          <w:rFonts w:ascii="Arial" w:hAnsi="Arial" w:cs="Arial"/>
          <w:b/>
          <w:bCs/>
          <w:color w:val="0070C0"/>
          <w:sz w:val="24"/>
          <w:szCs w:val="24"/>
        </w:rPr>
        <w:t>les bonnes herbes récoltées entre le 23 et le 24 juin étaient puissantes en pouvoirs, magique et guérisseur.</w:t>
      </w:r>
      <w:r w:rsidRPr="00013F1A">
        <w:rPr>
          <w:rFonts w:ascii="Arial" w:hAnsi="Arial" w:cs="Arial"/>
          <w:color w:val="0070C0"/>
          <w:sz w:val="24"/>
          <w:szCs w:val="24"/>
        </w:rPr>
        <w:t xml:space="preserve"> </w:t>
      </w:r>
      <w:r w:rsidRPr="003E5CE2">
        <w:rPr>
          <w:rFonts w:ascii="Arial" w:hAnsi="Arial" w:cs="Arial"/>
          <w:sz w:val="24"/>
          <w:szCs w:val="24"/>
        </w:rPr>
        <w:t xml:space="preserve">On les nommait donc </w:t>
      </w:r>
      <w:r w:rsidRPr="00013F1A">
        <w:rPr>
          <w:rFonts w:ascii="Arial" w:hAnsi="Arial" w:cs="Arial"/>
          <w:b/>
          <w:bCs/>
          <w:color w:val="0070C0"/>
          <w:sz w:val="24"/>
          <w:szCs w:val="24"/>
        </w:rPr>
        <w:t>les "Herbes magiques de la Saint Jean".</w:t>
      </w:r>
      <w:r w:rsidRPr="00013F1A">
        <w:rPr>
          <w:rFonts w:ascii="Arial" w:hAnsi="Arial" w:cs="Arial"/>
          <w:color w:val="0070C0"/>
          <w:sz w:val="24"/>
          <w:szCs w:val="24"/>
        </w:rPr>
        <w:t xml:space="preserve"> </w:t>
      </w:r>
      <w:r w:rsidRPr="003E5CE2">
        <w:rPr>
          <w:rFonts w:ascii="Arial" w:hAnsi="Arial" w:cs="Arial"/>
          <w:sz w:val="24"/>
          <w:szCs w:val="24"/>
        </w:rPr>
        <w:t xml:space="preserve">Parmi ces herbes figuraient entre autres : </w:t>
      </w:r>
      <w:r w:rsidRPr="00013F1A">
        <w:rPr>
          <w:rFonts w:ascii="Arial" w:hAnsi="Arial" w:cs="Arial"/>
          <w:b/>
          <w:bCs/>
          <w:color w:val="0070C0"/>
          <w:sz w:val="24"/>
          <w:szCs w:val="24"/>
        </w:rPr>
        <w:t>l'arnica, la camomille, le millepertuis, la sauge, le thym et la verveine officinale</w:t>
      </w:r>
      <w:r w:rsidRPr="00013F1A">
        <w:rPr>
          <w:b/>
          <w:bCs/>
          <w:color w:val="0070C0"/>
        </w:rPr>
        <w:t>.</w:t>
      </w:r>
    </w:p>
    <w:p w14:paraId="44FE6F28" w14:textId="5657C7DB" w:rsidR="003E5CE2" w:rsidRDefault="003E5CE2" w:rsidP="00013F1A">
      <w:pPr>
        <w:pStyle w:val="Titre5"/>
        <w:rPr>
          <w:highlight w:val="darkGreen"/>
        </w:rPr>
      </w:pPr>
      <w:r w:rsidRPr="003E5CE2">
        <w:rPr>
          <w:highlight w:val="darkGreen"/>
        </w:rPr>
        <w:t>Une fructification aboutie</w:t>
      </w:r>
    </w:p>
    <w:p w14:paraId="79DDEF8E" w14:textId="507A039D" w:rsidR="003E5CE2" w:rsidRDefault="003E5CE2" w:rsidP="001D50E3">
      <w:pPr>
        <w:pStyle w:val="Corpsdetexte"/>
        <w:spacing w:after="240"/>
      </w:pPr>
      <w:r w:rsidRPr="003E5CE2">
        <w:t xml:space="preserve">Que l'on possède un grand jardin ou un petit espace, </w:t>
      </w:r>
      <w:r w:rsidRPr="00013F1A">
        <w:rPr>
          <w:b/>
          <w:bCs/>
          <w:color w:val="0070C0"/>
        </w:rPr>
        <w:t>les arbres fruitiers sont toujours les rois.</w:t>
      </w:r>
      <w:r w:rsidRPr="00013F1A">
        <w:rPr>
          <w:color w:val="0070C0"/>
        </w:rPr>
        <w:t xml:space="preserve"> </w:t>
      </w:r>
      <w:r w:rsidRPr="003E5CE2">
        <w:t xml:space="preserve">C'est en effet toujours un vrai bonheur </w:t>
      </w:r>
      <w:r w:rsidRPr="00013F1A">
        <w:rPr>
          <w:b/>
          <w:bCs/>
          <w:color w:val="0070C0"/>
        </w:rPr>
        <w:t>de récolter les fruits de son labeur.</w:t>
      </w:r>
      <w:r w:rsidRPr="003E5CE2">
        <w:t xml:space="preserve"> On plante le fruitier, on le chouchoute amoureusement et quelques temps plus tard les fleurs apparaissent ; puis les fruits pointent leur nez. </w:t>
      </w:r>
      <w:proofErr w:type="spellStart"/>
      <w:r w:rsidRPr="003E5CE2">
        <w:t>Mmmm</w:t>
      </w:r>
      <w:proofErr w:type="spellEnd"/>
      <w:r w:rsidRPr="003E5CE2">
        <w:t>, on se délecte d'avance</w:t>
      </w:r>
      <w:r w:rsidR="00013F1A">
        <w:t>,</w:t>
      </w:r>
      <w:r w:rsidRPr="003E5CE2">
        <w:t xml:space="preserve"> </w:t>
      </w:r>
      <w:r w:rsidRPr="00013F1A">
        <w:rPr>
          <w:b/>
          <w:bCs/>
          <w:color w:val="0070C0"/>
        </w:rPr>
        <w:t>à nous les fruits juteux à déguster à peine cueillis, sans parler des salades et des confitures.</w:t>
      </w:r>
      <w:r w:rsidRPr="00013F1A">
        <w:rPr>
          <w:color w:val="0070C0"/>
        </w:rPr>
        <w:t xml:space="preserve"> </w:t>
      </w:r>
      <w:r w:rsidRPr="003E5CE2">
        <w:t xml:space="preserve">On surveille attentivement l'évolution du grossissement et du mûrissement des fruits et </w:t>
      </w:r>
      <w:r w:rsidRPr="00013F1A">
        <w:rPr>
          <w:b/>
          <w:bCs/>
          <w:color w:val="FF0000"/>
        </w:rPr>
        <w:t>là horreur…</w:t>
      </w:r>
      <w:r w:rsidRPr="00013F1A">
        <w:rPr>
          <w:color w:val="FF0000"/>
        </w:rPr>
        <w:t xml:space="preserve"> </w:t>
      </w:r>
      <w:r w:rsidRPr="003E5CE2">
        <w:t xml:space="preserve">A la prétendue période de récolte, adieu dégustation abondante, </w:t>
      </w:r>
      <w:r w:rsidRPr="00013F1A">
        <w:rPr>
          <w:b/>
          <w:bCs/>
          <w:color w:val="FF0000"/>
        </w:rPr>
        <w:t>les fruits sont restés petits et n'arrivent pas à mûrir.</w:t>
      </w:r>
      <w:r w:rsidRPr="00013F1A">
        <w:rPr>
          <w:color w:val="FF0000"/>
        </w:rPr>
        <w:t xml:space="preserve"> </w:t>
      </w:r>
      <w:r w:rsidRPr="003E5CE2">
        <w:t xml:space="preserve">Ce phénomène se produit principalement sur les fruitiers comme les abricotiers, les pêchers ou les poiriers. En découle une grande interrogation : </w:t>
      </w:r>
      <w:r w:rsidRPr="00013F1A">
        <w:rPr>
          <w:b/>
          <w:bCs/>
          <w:color w:val="FF0000"/>
        </w:rPr>
        <w:t>qu'est-ce que j'ai loupé ?</w:t>
      </w:r>
      <w:r w:rsidRPr="00013F1A">
        <w:rPr>
          <w:color w:val="FF0000"/>
        </w:rPr>
        <w:t xml:space="preserve"> </w:t>
      </w:r>
      <w:r w:rsidRPr="00013F1A">
        <w:rPr>
          <w:b/>
          <w:bCs/>
          <w:color w:val="0070C0"/>
        </w:rPr>
        <w:t xml:space="preserve">Tout simplement de </w:t>
      </w:r>
      <w:r w:rsidRPr="00013F1A">
        <w:rPr>
          <w:b/>
          <w:bCs/>
          <w:color w:val="0070C0"/>
        </w:rPr>
        <w:lastRenderedPageBreak/>
        <w:t>procéder à l'éclaircissage.</w:t>
      </w:r>
      <w:r w:rsidRPr="003E5CE2">
        <w:t xml:space="preserve"> Celui-ci consiste à supprimer une partie des fruits lorsqu'ils sont encore petits, peu de temps après leur apparition. Si vous observez bien votre arbre vous constatez, souvent avec désolation, qu'en mai ou juin, des petits fruits tombent à terre. C'est un phénomène naturel, la chute physiologique, que l'arbre met en place pour se débarrasser des fruits en surplus qu'il ne pourra pas amener à maturité. On le dit souvent, mais la nature est bien faite et les végétaux sont intelligents. Seulement bien souvent cet éclaircissage naturel n'est pas suffisant et il faut prêter main-forte aux fruitiers. Et c'est là que les choses se corsent car, si le geste est simple, le jardinier a toujours du mal à s'y résoudre. Et oui, il est bien difficile de supprimer des fruits qui réduiront d'autant l'abondance de la récolte. </w:t>
      </w:r>
      <w:r w:rsidR="00D269BE" w:rsidRPr="003E5CE2">
        <w:t>Pourtant</w:t>
      </w:r>
      <w:r w:rsidRPr="003E5CE2">
        <w:t xml:space="preserve"> il ne faut pas hésiter </w:t>
      </w:r>
      <w:r w:rsidRPr="008F6150">
        <w:rPr>
          <w:b/>
          <w:bCs/>
          <w:color w:val="0070C0"/>
        </w:rPr>
        <w:t>car après un éclaircissage les fruits seront plus gros, mûrs à souhait, plus juteux…</w:t>
      </w:r>
      <w:r w:rsidRPr="008F6150">
        <w:rPr>
          <w:color w:val="0070C0"/>
        </w:rPr>
        <w:t xml:space="preserve"> </w:t>
      </w:r>
      <w:r w:rsidRPr="003E5CE2">
        <w:t>De plus, en renforçant la vigueur de l'arbre porteur</w:t>
      </w:r>
      <w:r w:rsidRPr="008F6150">
        <w:rPr>
          <w:b/>
          <w:bCs/>
          <w:color w:val="0070C0"/>
        </w:rPr>
        <w:t>, on limite les risques d'attaques de parasites et de maladies.</w:t>
      </w:r>
      <w:r w:rsidRPr="008F6150">
        <w:rPr>
          <w:color w:val="0070C0"/>
        </w:rPr>
        <w:t xml:space="preserve"> </w:t>
      </w:r>
      <w:r w:rsidRPr="003E5CE2">
        <w:t xml:space="preserve">Pour tous ces fruitiers un dernier geste est également important car il évite de voir les fruits mûrs mais talés, piquetés et abimés. La solution est de </w:t>
      </w:r>
      <w:r w:rsidRPr="008F6150">
        <w:rPr>
          <w:b/>
          <w:bCs/>
          <w:color w:val="0070C0"/>
        </w:rPr>
        <w:t>procéder à l'ensachage,</w:t>
      </w:r>
      <w:r w:rsidRPr="008F6150">
        <w:rPr>
          <w:color w:val="0070C0"/>
        </w:rPr>
        <w:t xml:space="preserve"> </w:t>
      </w:r>
      <w:r w:rsidRPr="003E5CE2">
        <w:t xml:space="preserve">c'est-à dire à envelopper les fruits dans des sacs spécifiques du commerce ou fabriqués en papier kraft. </w:t>
      </w:r>
      <w:r w:rsidRPr="008F6150">
        <w:rPr>
          <w:b/>
          <w:bCs/>
          <w:color w:val="0070C0"/>
        </w:rPr>
        <w:t>La mise en sac s'effectue dans le courant du mois de juin et après l'éclaircissage.</w:t>
      </w:r>
      <w:r w:rsidRPr="008F6150">
        <w:rPr>
          <w:color w:val="0070C0"/>
        </w:rPr>
        <w:t xml:space="preserve"> </w:t>
      </w:r>
      <w:r w:rsidRPr="003E5CE2">
        <w:t xml:space="preserve">Le but ? Les fruits sont </w:t>
      </w:r>
      <w:r w:rsidRPr="008F6150">
        <w:rPr>
          <w:b/>
          <w:bCs/>
          <w:color w:val="FF0000"/>
        </w:rPr>
        <w:t>protégés des intempéries et des maladies mais surtout les insectes, comme les guêpes, ainsi que les oiseaux ne peuvent pas les piquer ou les déguster.</w:t>
      </w:r>
      <w:r w:rsidRPr="008F6150">
        <w:rPr>
          <w:color w:val="FF0000"/>
        </w:rPr>
        <w:t xml:space="preserve"> </w:t>
      </w:r>
      <w:r w:rsidRPr="003E5CE2">
        <w:t>Alors, pas d'hésitation, on procède à l'éclaircissage puis à l'ensachage et... à nous les bons fruits !</w:t>
      </w:r>
    </w:p>
    <w:p w14:paraId="3468208D" w14:textId="77777777" w:rsidR="000322DB" w:rsidRDefault="000322DB" w:rsidP="001D50E3">
      <w:pPr>
        <w:pStyle w:val="Titre5"/>
        <w:rPr>
          <w:highlight w:val="darkGreen"/>
        </w:rPr>
      </w:pPr>
      <w:r w:rsidRPr="001D50E3">
        <w:rPr>
          <w:highlight w:val="darkGreen"/>
        </w:rPr>
        <w:t>Le calendrier lunaire du mois</w:t>
      </w:r>
    </w:p>
    <w:p w14:paraId="19B597D8" w14:textId="77777777" w:rsidR="000322DB" w:rsidRDefault="00517D76" w:rsidP="00517D76">
      <w:pPr>
        <w:spacing w:after="240"/>
        <w:ind w:left="0" w:firstLine="0"/>
        <w:rPr>
          <w:rFonts w:ascii="Arial" w:hAnsi="Arial" w:cs="Arial"/>
          <w:color w:val="000000"/>
          <w:sz w:val="24"/>
          <w:szCs w:val="24"/>
        </w:rPr>
      </w:pPr>
      <w:r>
        <w:rPr>
          <w:rFonts w:ascii="Monotype Corsiva" w:hAnsi="Monotype Corsiva" w:cs="Arial"/>
          <w:b/>
          <w:noProof/>
          <w:color w:val="76923C" w:themeColor="accent3" w:themeShade="BF"/>
          <w:sz w:val="32"/>
          <w:szCs w:val="32"/>
          <w:u w:val="single"/>
          <w:lang w:eastAsia="fr-FR"/>
        </w:rPr>
        <w:drawing>
          <wp:inline distT="0" distB="0" distL="0" distR="0" wp14:anchorId="6113981B" wp14:editId="269C96CC">
            <wp:extent cx="1277797" cy="1114425"/>
            <wp:effectExtent l="0" t="0" r="0" b="0"/>
            <wp:docPr id="19" name="Image 19" descr="C:\Users\Hoebers\OneDrive\Captures d'écran\Cal luna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ebers\OneDrive\Captures d'écran\Cal lunaire.png"/>
                    <pic:cNvPicPr>
                      <a:picLocks noChangeAspect="1" noChangeArrowheads="1"/>
                    </pic:cNvPicPr>
                  </pic:nvPicPr>
                  <pic:blipFill>
                    <a:blip r:embed="rId12" cstate="print"/>
                    <a:srcRect/>
                    <a:stretch>
                      <a:fillRect/>
                    </a:stretch>
                  </pic:blipFill>
                  <pic:spPr bwMode="auto">
                    <a:xfrm>
                      <a:off x="0" y="0"/>
                      <a:ext cx="1281549" cy="1117697"/>
                    </a:xfrm>
                    <a:prstGeom prst="rect">
                      <a:avLst/>
                    </a:prstGeom>
                    <a:noFill/>
                    <a:ln w="9525">
                      <a:noFill/>
                      <a:miter lim="800000"/>
                      <a:headEnd/>
                      <a:tailEnd/>
                    </a:ln>
                  </pic:spPr>
                </pic:pic>
              </a:graphicData>
            </a:graphic>
          </wp:inline>
        </w:drawing>
      </w:r>
      <w:r>
        <w:rPr>
          <w:rFonts w:ascii="Monotype Corsiva" w:hAnsi="Monotype Corsiva" w:cs="Arial"/>
          <w:b/>
          <w:color w:val="76923C" w:themeColor="accent3" w:themeShade="BF"/>
          <w:sz w:val="32"/>
          <w:szCs w:val="32"/>
          <w:u w:val="single"/>
        </w:rPr>
        <w:t xml:space="preserve"> </w:t>
      </w:r>
      <w:r w:rsidR="00396D8F">
        <w:rPr>
          <w:rFonts w:ascii="Arial" w:hAnsi="Arial" w:cs="Arial"/>
          <w:color w:val="000000"/>
          <w:sz w:val="24"/>
          <w:szCs w:val="24"/>
        </w:rPr>
        <w:t xml:space="preserve">Ce </w:t>
      </w:r>
      <w:r w:rsidR="00396D8F" w:rsidRPr="00013F1A">
        <w:rPr>
          <w:rFonts w:ascii="Arial" w:hAnsi="Arial" w:cs="Arial"/>
          <w:color w:val="000000"/>
          <w:sz w:val="24"/>
          <w:szCs w:val="24"/>
        </w:rPr>
        <w:t>calendrier n’a de fiabilité que</w:t>
      </w:r>
      <w:r w:rsidR="00396D8F">
        <w:rPr>
          <w:rFonts w:ascii="Arial" w:hAnsi="Arial" w:cs="Arial"/>
          <w:color w:val="000000"/>
          <w:sz w:val="24"/>
          <w:szCs w:val="24"/>
        </w:rPr>
        <w:t xml:space="preserve"> si vous </w:t>
      </w:r>
      <w:r>
        <w:rPr>
          <w:rFonts w:ascii="Arial" w:hAnsi="Arial" w:cs="Arial"/>
          <w:color w:val="000000"/>
          <w:sz w:val="24"/>
          <w:szCs w:val="24"/>
        </w:rPr>
        <w:t xml:space="preserve">êtes </w:t>
      </w:r>
      <w:r w:rsidR="00396D8F">
        <w:rPr>
          <w:rFonts w:ascii="Arial" w:hAnsi="Arial" w:cs="Arial"/>
          <w:color w:val="000000"/>
          <w:sz w:val="24"/>
          <w:szCs w:val="24"/>
        </w:rPr>
        <w:t>situé(e) dans l’hémisphère nord.</w:t>
      </w:r>
    </w:p>
    <w:p w14:paraId="668EEC0B" w14:textId="05A100A7" w:rsidR="005B1B1D" w:rsidRPr="00013F1A" w:rsidRDefault="00396D8F" w:rsidP="005D53D9">
      <w:pPr>
        <w:ind w:left="0"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rPr>
        <w:t xml:space="preserve">Vous le trouverez </w:t>
      </w:r>
      <w:r w:rsidR="00023902" w:rsidRPr="00062579">
        <w:rPr>
          <w:rFonts w:ascii="Arial" w:hAnsi="Arial" w:cs="Arial"/>
          <w:b/>
          <w:color w:val="E36C0A" w:themeColor="accent6" w:themeShade="BF"/>
          <w:sz w:val="24"/>
          <w:szCs w:val="24"/>
        </w:rPr>
        <w:sym w:font="Wingdings" w:char="F0E0"/>
      </w:r>
      <w:r w:rsidR="00023902" w:rsidRPr="00062579">
        <w:rPr>
          <w:rFonts w:ascii="Arial" w:hAnsi="Arial" w:cs="Arial"/>
          <w:b/>
          <w:color w:val="E36C0A" w:themeColor="accent6" w:themeShade="BF"/>
          <w:sz w:val="24"/>
          <w:szCs w:val="24"/>
        </w:rPr>
        <w:t xml:space="preserve"> </w:t>
      </w:r>
      <w:hyperlink r:id="rId13" w:history="1">
        <w:r w:rsidR="00013F1A" w:rsidRPr="00013F1A">
          <w:rPr>
            <w:rStyle w:val="Lienhypertexte"/>
            <w:rFonts w:ascii="Arial" w:hAnsi="Arial" w:cs="Arial"/>
            <w:b/>
            <w:sz w:val="32"/>
            <w:szCs w:val="32"/>
          </w:rPr>
          <w:t>ici</w:t>
        </w:r>
      </w:hyperlink>
    </w:p>
    <w:p w14:paraId="393024DE" w14:textId="77777777" w:rsidR="00013F1A" w:rsidRDefault="00013F1A" w:rsidP="005D53D9">
      <w:pPr>
        <w:ind w:left="0" w:firstLine="0"/>
        <w:rPr>
          <w:rFonts w:ascii="Monotype Corsiva" w:hAnsi="Monotype Corsiva" w:cs="Arial"/>
          <w:b/>
          <w:color w:val="76923C" w:themeColor="accent3" w:themeShade="BF"/>
          <w:sz w:val="32"/>
          <w:szCs w:val="32"/>
          <w:u w:val="single"/>
        </w:rPr>
      </w:pPr>
    </w:p>
    <w:p w14:paraId="14025324" w14:textId="77777777" w:rsidR="00A17DA5" w:rsidRDefault="00A17DA5" w:rsidP="003D1B77">
      <w:pPr>
        <w:pStyle w:val="Titre5"/>
        <w:rPr>
          <w:highlight w:val="darkGreen"/>
        </w:rPr>
      </w:pPr>
      <w:r w:rsidRPr="001D50E3">
        <w:rPr>
          <w:highlight w:val="darkGreen"/>
        </w:rPr>
        <w:lastRenderedPageBreak/>
        <w:t>Une plante au jardin</w:t>
      </w:r>
    </w:p>
    <w:p w14:paraId="700DE7A3" w14:textId="77777777" w:rsidR="003D1B77" w:rsidRPr="003D1B77" w:rsidRDefault="003D1B77" w:rsidP="003D1B77">
      <w:pPr>
        <w:pStyle w:val="Titre4"/>
      </w:pPr>
      <w:r w:rsidRPr="003D1B77">
        <w:t>Les sauges : en décoration au jardin</w:t>
      </w:r>
    </w:p>
    <w:p w14:paraId="00C4F27F" w14:textId="724DFC30" w:rsidR="003D1B77" w:rsidRDefault="003D1B77" w:rsidP="003D1B77">
      <w:pPr>
        <w:shd w:val="clear" w:color="auto" w:fill="FFFFFF"/>
        <w:spacing w:after="0" w:line="240" w:lineRule="auto"/>
        <w:ind w:left="0" w:right="-31" w:firstLine="0"/>
        <w:jc w:val="center"/>
        <w:textAlignment w:val="baseline"/>
        <w:outlineLvl w:val="1"/>
        <w:rPr>
          <w:rFonts w:ascii="Arial" w:eastAsia="Times New Roman" w:hAnsi="Arial" w:cs="Arial"/>
          <w:b/>
          <w:bCs/>
          <w:color w:val="FFFFFF"/>
          <w:sz w:val="32"/>
          <w:szCs w:val="32"/>
          <w:lang w:eastAsia="fr-FR"/>
        </w:rPr>
      </w:pPr>
      <w:r>
        <w:rPr>
          <w:noProof/>
          <w:lang w:eastAsia="fr-FR"/>
        </w:rPr>
        <w:drawing>
          <wp:inline distT="0" distB="0" distL="0" distR="0" wp14:anchorId="34D0A0A5" wp14:editId="23FBCD5D">
            <wp:extent cx="1914525" cy="1277945"/>
            <wp:effectExtent l="0" t="0" r="0" b="0"/>
            <wp:docPr id="938418520" name="Image 938418520" descr="Salvia leucantha 'Purple velvet'. | Salvia, Garden borders, Botanical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lvia leucantha 'Purple velvet'. | Salvia, Garden borders, Botanical  gardens"/>
                    <pic:cNvPicPr>
                      <a:picLocks noChangeAspect="1" noChangeArrowheads="1"/>
                    </pic:cNvPicPr>
                  </pic:nvPicPr>
                  <pic:blipFill>
                    <a:blip r:embed="rId14" cstate="print"/>
                    <a:srcRect/>
                    <a:stretch>
                      <a:fillRect/>
                    </a:stretch>
                  </pic:blipFill>
                  <pic:spPr bwMode="auto">
                    <a:xfrm>
                      <a:off x="0" y="0"/>
                      <a:ext cx="1925974" cy="1285587"/>
                    </a:xfrm>
                    <a:prstGeom prst="rect">
                      <a:avLst/>
                    </a:prstGeom>
                    <a:noFill/>
                    <a:ln w="9525">
                      <a:noFill/>
                      <a:miter lim="800000"/>
                      <a:headEnd/>
                      <a:tailEnd/>
                    </a:ln>
                  </pic:spPr>
                </pic:pic>
              </a:graphicData>
            </a:graphic>
          </wp:inline>
        </w:drawing>
      </w:r>
    </w:p>
    <w:p w14:paraId="396618F8" w14:textId="77777777" w:rsidR="003D1B77" w:rsidRDefault="003D1B77" w:rsidP="003D1B77">
      <w:pPr>
        <w:shd w:val="clear" w:color="auto" w:fill="FFFFFF"/>
        <w:spacing w:after="0" w:line="240" w:lineRule="auto"/>
        <w:ind w:left="0" w:right="-31" w:firstLine="0"/>
        <w:jc w:val="center"/>
        <w:textAlignment w:val="baseline"/>
        <w:outlineLvl w:val="1"/>
        <w:rPr>
          <w:rFonts w:ascii="Arial" w:eastAsia="Times New Roman" w:hAnsi="Arial" w:cs="Arial"/>
          <w:color w:val="03000A"/>
          <w:sz w:val="24"/>
          <w:szCs w:val="24"/>
          <w:lang w:eastAsia="fr-FR"/>
        </w:rPr>
      </w:pPr>
    </w:p>
    <w:p w14:paraId="7BF729E4" w14:textId="591CBA6B" w:rsidR="00466CD6" w:rsidRDefault="003D1B77" w:rsidP="003D1B77">
      <w:pPr>
        <w:ind w:left="0" w:right="-31" w:firstLine="0"/>
        <w:jc w:val="center"/>
        <w:rPr>
          <w:rFonts w:ascii="Arial" w:hAnsi="Arial" w:cs="Arial"/>
          <w:b/>
          <w:color w:val="E36C0A" w:themeColor="accent6" w:themeShade="BF"/>
          <w:sz w:val="24"/>
          <w:szCs w:val="24"/>
          <w:shd w:val="clear" w:color="auto" w:fill="FFFFFF"/>
        </w:rPr>
      </w:pPr>
      <w:r w:rsidRPr="00510D49">
        <w:rPr>
          <w:rFonts w:ascii="Arial" w:eastAsia="Times New Roman" w:hAnsi="Arial" w:cs="Arial"/>
          <w:color w:val="03000A"/>
          <w:sz w:val="24"/>
          <w:szCs w:val="24"/>
          <w:lang w:eastAsia="fr-FR"/>
        </w:rPr>
        <w:t>Selon la variété, elle se place au potager, dans les massifs, les grandes rocailles ou les talus.</w:t>
      </w:r>
      <w:r w:rsidRPr="00510D49">
        <w:rPr>
          <w:rFonts w:ascii="Arial" w:eastAsia="Times New Roman" w:hAnsi="Arial" w:cs="Arial"/>
          <w:color w:val="03000A"/>
          <w:sz w:val="24"/>
          <w:szCs w:val="24"/>
          <w:lang w:eastAsia="fr-FR"/>
        </w:rPr>
        <w:br/>
        <w:t>Dans les massifs et talus, installez des sauges arbustives aux belles floraisons. Elles apprécient le plein soleil, la chaleur et un sol bien drainé, même sec et calcaire</w:t>
      </w:r>
    </w:p>
    <w:p w14:paraId="02FF14DD" w14:textId="77777777" w:rsidR="003D1B77" w:rsidRDefault="00073221" w:rsidP="003D1B77">
      <w:pPr>
        <w:spacing w:after="240"/>
        <w:ind w:left="0"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shd w:val="clear" w:color="auto" w:fill="FFFFFF"/>
        </w:rPr>
        <w:t>Vous</w:t>
      </w:r>
      <w:r w:rsidRPr="00062579">
        <w:rPr>
          <w:rFonts w:ascii="Arial" w:hAnsi="Arial" w:cs="Arial"/>
          <w:b/>
          <w:color w:val="E36C0A" w:themeColor="accent6" w:themeShade="BF"/>
          <w:sz w:val="24"/>
          <w:szCs w:val="24"/>
        </w:rPr>
        <w:t xml:space="preserve"> le trouverez la fiche</w:t>
      </w:r>
      <w:r w:rsidR="001D50E3">
        <w:rPr>
          <w:rFonts w:ascii="Arial" w:hAnsi="Arial" w:cs="Arial"/>
          <w:b/>
          <w:color w:val="E36C0A" w:themeColor="accent6" w:themeShade="BF"/>
          <w:sz w:val="24"/>
          <w:szCs w:val="24"/>
        </w:rPr>
        <w:t> :</w:t>
      </w:r>
      <w:r w:rsidR="003D1B77">
        <w:rPr>
          <w:rFonts w:ascii="Arial" w:hAnsi="Arial" w:cs="Arial"/>
          <w:b/>
          <w:color w:val="E36C0A" w:themeColor="accent6" w:themeShade="BF"/>
          <w:sz w:val="24"/>
          <w:szCs w:val="24"/>
        </w:rPr>
        <w:t xml:space="preserve"> </w:t>
      </w:r>
      <w:hyperlink r:id="rId15" w:history="1">
        <w:r w:rsidR="003D1B77" w:rsidRPr="003D1B77">
          <w:rPr>
            <w:rStyle w:val="Lienhypertexte"/>
            <w:rFonts w:ascii="Arial" w:hAnsi="Arial" w:cs="Arial"/>
            <w:b/>
            <w:sz w:val="32"/>
            <w:szCs w:val="32"/>
          </w:rPr>
          <w:t>ici</w:t>
        </w:r>
      </w:hyperlink>
    </w:p>
    <w:p w14:paraId="14F74377" w14:textId="77777777" w:rsidR="003D1B77" w:rsidRDefault="006C4232" w:rsidP="003D1B77">
      <w:pPr>
        <w:ind w:left="0" w:firstLine="0"/>
        <w:rPr>
          <w:rFonts w:ascii="Monotype Corsiva" w:hAnsi="Monotype Corsiva" w:cs="Arial"/>
          <w:b/>
          <w:color w:val="FFFFFF" w:themeColor="background1"/>
          <w:sz w:val="36"/>
          <w:szCs w:val="36"/>
        </w:rPr>
      </w:pPr>
      <w:r w:rsidRPr="001D50E3">
        <w:rPr>
          <w:rFonts w:ascii="Monotype Corsiva" w:hAnsi="Monotype Corsiva" w:cs="Arial"/>
          <w:b/>
          <w:color w:val="FFFFFF" w:themeColor="background1"/>
          <w:sz w:val="36"/>
          <w:szCs w:val="36"/>
          <w:highlight w:val="darkGreen"/>
        </w:rPr>
        <w:t xml:space="preserve">Un </w:t>
      </w:r>
      <w:r w:rsidR="00BB6808" w:rsidRPr="001D50E3">
        <w:rPr>
          <w:rFonts w:ascii="Monotype Corsiva" w:hAnsi="Monotype Corsiva" w:cs="Arial"/>
          <w:b/>
          <w:color w:val="FFFFFF" w:themeColor="background1"/>
          <w:sz w:val="36"/>
          <w:szCs w:val="36"/>
          <w:highlight w:val="darkGreen"/>
        </w:rPr>
        <w:t xml:space="preserve">légume </w:t>
      </w:r>
      <w:r w:rsidRPr="001D50E3">
        <w:rPr>
          <w:rFonts w:ascii="Monotype Corsiva" w:hAnsi="Monotype Corsiva" w:cs="Arial"/>
          <w:b/>
          <w:color w:val="FFFFFF" w:themeColor="background1"/>
          <w:sz w:val="36"/>
          <w:szCs w:val="36"/>
          <w:highlight w:val="darkGreen"/>
        </w:rPr>
        <w:t>au jardin</w:t>
      </w:r>
    </w:p>
    <w:p w14:paraId="3CD3D861" w14:textId="2FCADFC5" w:rsidR="0094293E" w:rsidRPr="00FB5E73" w:rsidRDefault="001D50E3" w:rsidP="003D1B77">
      <w:pPr>
        <w:pStyle w:val="Titre4"/>
      </w:pPr>
      <w:r>
        <w:t>La chicorée frisée</w:t>
      </w:r>
    </w:p>
    <w:p w14:paraId="2620C7D3" w14:textId="3403A072" w:rsidR="00073221" w:rsidRDefault="001D50E3" w:rsidP="00A27A1C">
      <w:pPr>
        <w:ind w:right="-31" w:hanging="1418"/>
        <w:jc w:val="center"/>
        <w:rPr>
          <w:rFonts w:ascii="Arial" w:hAnsi="Arial" w:cs="Arial"/>
          <w:b/>
          <w:sz w:val="24"/>
          <w:szCs w:val="24"/>
        </w:rPr>
      </w:pPr>
      <w:r>
        <w:rPr>
          <w:noProof/>
          <w:lang w:eastAsia="fr-FR"/>
        </w:rPr>
        <w:drawing>
          <wp:inline distT="0" distB="0" distL="0" distR="0" wp14:anchorId="0A2F0C8F" wp14:editId="3F635E2E">
            <wp:extent cx="1948295" cy="1143000"/>
            <wp:effectExtent l="0" t="0" r="0" b="0"/>
            <wp:docPr id="2" name="Image 1" descr="Chicorée frisée, salade aux feuilles très découpées : plant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corée frisée, salade aux feuilles très découpées : plantation ..."/>
                    <pic:cNvPicPr>
                      <a:picLocks noChangeAspect="1" noChangeArrowheads="1"/>
                    </pic:cNvPicPr>
                  </pic:nvPicPr>
                  <pic:blipFill>
                    <a:blip r:embed="rId16" cstate="print"/>
                    <a:srcRect/>
                    <a:stretch>
                      <a:fillRect/>
                    </a:stretch>
                  </pic:blipFill>
                  <pic:spPr bwMode="auto">
                    <a:xfrm>
                      <a:off x="0" y="0"/>
                      <a:ext cx="1972133" cy="1156985"/>
                    </a:xfrm>
                    <a:prstGeom prst="rect">
                      <a:avLst/>
                    </a:prstGeom>
                    <a:noFill/>
                    <a:ln w="9525">
                      <a:noFill/>
                      <a:miter lim="800000"/>
                      <a:headEnd/>
                      <a:tailEnd/>
                    </a:ln>
                  </pic:spPr>
                </pic:pic>
              </a:graphicData>
            </a:graphic>
          </wp:inline>
        </w:drawing>
      </w:r>
    </w:p>
    <w:p w14:paraId="2978A894" w14:textId="7B742DAC" w:rsidR="001D50E3" w:rsidRDefault="001D50E3" w:rsidP="001D50E3">
      <w:pPr>
        <w:spacing w:after="240"/>
        <w:ind w:left="0" w:right="-30" w:firstLine="0"/>
        <w:jc w:val="center"/>
        <w:rPr>
          <w:rFonts w:ascii="Arial" w:hAnsi="Arial" w:cs="Arial"/>
          <w:color w:val="162F38"/>
          <w:sz w:val="24"/>
          <w:szCs w:val="24"/>
          <w:shd w:val="clear" w:color="auto" w:fill="FFFFFF"/>
        </w:rPr>
      </w:pPr>
      <w:r w:rsidRPr="00D7635F">
        <w:rPr>
          <w:rFonts w:ascii="Arial" w:hAnsi="Arial" w:cs="Arial"/>
          <w:color w:val="162F38"/>
          <w:sz w:val="24"/>
          <w:szCs w:val="24"/>
          <w:shd w:val="clear" w:color="auto" w:fill="FFFFFF"/>
        </w:rPr>
        <w:t>La chicorée frisée accusée d'être trop amère alors que si elle est blanchie, ses feuilles et son cœur sont savoureux et subtiles</w:t>
      </w:r>
      <w:r>
        <w:rPr>
          <w:rFonts w:ascii="Arial" w:hAnsi="Arial" w:cs="Arial"/>
          <w:color w:val="162F38"/>
          <w:sz w:val="24"/>
          <w:szCs w:val="24"/>
          <w:shd w:val="clear" w:color="auto" w:fill="FFFFFF"/>
        </w:rPr>
        <w:t>.</w:t>
      </w:r>
    </w:p>
    <w:p w14:paraId="2A9A05AE" w14:textId="42A3783A" w:rsidR="00073221" w:rsidRDefault="001D50E3" w:rsidP="001D50E3">
      <w:pPr>
        <w:spacing w:after="240"/>
        <w:ind w:left="0" w:firstLine="0"/>
        <w:rPr>
          <w:rFonts w:ascii="Arial" w:hAnsi="Arial" w:cs="Arial"/>
          <w:b/>
          <w:bCs/>
          <w:sz w:val="32"/>
          <w:szCs w:val="32"/>
          <w:shd w:val="clear" w:color="auto" w:fill="FFFFFF"/>
        </w:rPr>
      </w:pPr>
      <w:r w:rsidRPr="00062579">
        <w:rPr>
          <w:rFonts w:ascii="Arial" w:hAnsi="Arial" w:cs="Arial"/>
          <w:b/>
          <w:color w:val="E36C0A" w:themeColor="accent6" w:themeShade="BF"/>
          <w:sz w:val="24"/>
          <w:szCs w:val="24"/>
          <w:shd w:val="clear" w:color="auto" w:fill="FFFFFF"/>
        </w:rPr>
        <w:t>Vous</w:t>
      </w:r>
      <w:r w:rsidRPr="00062579">
        <w:rPr>
          <w:rFonts w:ascii="Arial" w:hAnsi="Arial" w:cs="Arial"/>
          <w:b/>
          <w:color w:val="E36C0A" w:themeColor="accent6" w:themeShade="BF"/>
          <w:sz w:val="24"/>
          <w:szCs w:val="24"/>
        </w:rPr>
        <w:t xml:space="preserve"> le trouverez la fiche</w:t>
      </w:r>
      <w:r>
        <w:rPr>
          <w:rFonts w:ascii="Arial" w:hAnsi="Arial" w:cs="Arial"/>
          <w:b/>
          <w:color w:val="E36C0A" w:themeColor="accent6" w:themeShade="BF"/>
          <w:sz w:val="24"/>
          <w:szCs w:val="24"/>
        </w:rPr>
        <w:t xml:space="preserve"> : </w:t>
      </w:r>
      <w:hyperlink r:id="rId17" w:history="1">
        <w:r w:rsidRPr="001D50E3">
          <w:rPr>
            <w:rStyle w:val="Lienhypertexte"/>
            <w:rFonts w:ascii="Arial" w:hAnsi="Arial" w:cs="Arial"/>
            <w:b/>
            <w:bCs/>
            <w:sz w:val="32"/>
            <w:szCs w:val="32"/>
            <w:shd w:val="clear" w:color="auto" w:fill="FFFFFF"/>
          </w:rPr>
          <w:t>ici</w:t>
        </w:r>
      </w:hyperlink>
    </w:p>
    <w:p w14:paraId="1E540032" w14:textId="77777777" w:rsidR="00A92F4D" w:rsidRDefault="006C4232" w:rsidP="001D50E3">
      <w:pPr>
        <w:pStyle w:val="Titre5"/>
        <w:rPr>
          <w:highlight w:val="darkGreen"/>
        </w:rPr>
      </w:pPr>
      <w:r w:rsidRPr="001D50E3">
        <w:rPr>
          <w:highlight w:val="darkGreen"/>
        </w:rPr>
        <w:lastRenderedPageBreak/>
        <w:t>L’outil du mois</w:t>
      </w:r>
    </w:p>
    <w:p w14:paraId="1D578CB1" w14:textId="1B7B976A" w:rsidR="0083051E" w:rsidRPr="0083051E" w:rsidRDefault="0083051E" w:rsidP="0083051E">
      <w:pPr>
        <w:pStyle w:val="Titre4"/>
      </w:pPr>
      <w:r w:rsidRPr="0083051E">
        <w:t>L</w:t>
      </w:r>
      <w:r w:rsidRPr="0083051E">
        <w:t>es patins aérateurs de pelouse</w:t>
      </w:r>
    </w:p>
    <w:p w14:paraId="5FC71B0F" w14:textId="726EE113" w:rsidR="0083051E" w:rsidRPr="0083051E" w:rsidRDefault="0083051E" w:rsidP="0083051E">
      <w:pPr>
        <w:ind w:hanging="1560"/>
        <w:rPr>
          <w:rFonts w:ascii="Arial" w:hAnsi="Arial" w:cs="Arial"/>
          <w:sz w:val="24"/>
          <w:szCs w:val="24"/>
          <w:highlight w:val="darkGreen"/>
          <w:lang w:eastAsia="fr-FR"/>
        </w:rPr>
      </w:pPr>
      <w:r>
        <w:rPr>
          <w:noProof/>
        </w:rPr>
        <w:drawing>
          <wp:inline distT="0" distB="0" distL="0" distR="0" wp14:anchorId="17BC5226" wp14:editId="02049A53">
            <wp:extent cx="1349534" cy="1584234"/>
            <wp:effectExtent l="285750" t="228600" r="288925" b="226060"/>
            <wp:docPr id="2013963330" name="Image 2013963330" descr="Patins aérateurs Verve | Casto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ins aérateurs Verve | Castoram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588105">
                      <a:off x="0" y="0"/>
                      <a:ext cx="1389191" cy="1630788"/>
                    </a:xfrm>
                    <a:prstGeom prst="rect">
                      <a:avLst/>
                    </a:prstGeom>
                    <a:noFill/>
                    <a:ln>
                      <a:noFill/>
                    </a:ln>
                  </pic:spPr>
                </pic:pic>
              </a:graphicData>
            </a:graphic>
          </wp:inline>
        </w:drawing>
      </w:r>
      <w:r w:rsidRPr="0083051E">
        <w:rPr>
          <w:rFonts w:ascii="Arial" w:hAnsi="Arial" w:cs="Arial"/>
          <w:sz w:val="24"/>
          <w:szCs w:val="24"/>
        </w:rPr>
        <w:t xml:space="preserve">Entre les eaux de pluie et le piétinement subi, la terre de la pelouse se tasse et un feutrage apparaît. </w:t>
      </w:r>
      <w:r w:rsidRPr="0083051E">
        <w:rPr>
          <w:rFonts w:ascii="Arial" w:hAnsi="Arial" w:cs="Arial"/>
          <w:b/>
          <w:bCs/>
          <w:color w:val="0070C0"/>
          <w:sz w:val="24"/>
          <w:szCs w:val="24"/>
        </w:rPr>
        <w:t>Pour qu'elle soit plus belle, plus résistante et plus drue,</w:t>
      </w:r>
      <w:r w:rsidRPr="0083051E">
        <w:rPr>
          <w:rFonts w:ascii="Arial" w:hAnsi="Arial" w:cs="Arial"/>
          <w:color w:val="0070C0"/>
          <w:sz w:val="24"/>
          <w:szCs w:val="24"/>
        </w:rPr>
        <w:t xml:space="preserve"> </w:t>
      </w:r>
      <w:r w:rsidRPr="0083051E">
        <w:rPr>
          <w:rFonts w:ascii="Arial" w:hAnsi="Arial" w:cs="Arial"/>
          <w:sz w:val="24"/>
          <w:szCs w:val="24"/>
        </w:rPr>
        <w:t xml:space="preserve">il faut enlever ce feutrage et décompacter la terre. </w:t>
      </w:r>
      <w:r w:rsidRPr="0083051E">
        <w:rPr>
          <w:rFonts w:ascii="Arial" w:hAnsi="Arial" w:cs="Arial"/>
          <w:b/>
          <w:bCs/>
          <w:color w:val="0070C0"/>
          <w:sz w:val="24"/>
          <w:szCs w:val="24"/>
        </w:rPr>
        <w:t>Une bonne aération permet à l'eau et à l'air de mieux circuler,</w:t>
      </w:r>
      <w:r w:rsidRPr="0083051E">
        <w:rPr>
          <w:rFonts w:ascii="Arial" w:hAnsi="Arial" w:cs="Arial"/>
          <w:color w:val="0070C0"/>
          <w:sz w:val="24"/>
          <w:szCs w:val="24"/>
        </w:rPr>
        <w:t xml:space="preserve"> </w:t>
      </w:r>
      <w:r w:rsidRPr="0083051E">
        <w:rPr>
          <w:rFonts w:ascii="Arial" w:hAnsi="Arial" w:cs="Arial"/>
          <w:sz w:val="24"/>
          <w:szCs w:val="24"/>
        </w:rPr>
        <w:t xml:space="preserve">et donc une stimulation des racines. Dans les jardineries on trouve </w:t>
      </w:r>
      <w:bookmarkStart w:id="0" w:name="_Hlk135140598"/>
      <w:r w:rsidRPr="0083051E">
        <w:rPr>
          <w:rFonts w:ascii="Arial" w:hAnsi="Arial" w:cs="Arial"/>
          <w:sz w:val="24"/>
          <w:szCs w:val="24"/>
        </w:rPr>
        <w:t>des patins aérateurs de pelouse</w:t>
      </w:r>
      <w:bookmarkEnd w:id="0"/>
      <w:r w:rsidRPr="0083051E">
        <w:rPr>
          <w:rFonts w:ascii="Arial" w:hAnsi="Arial" w:cs="Arial"/>
          <w:sz w:val="24"/>
          <w:szCs w:val="24"/>
        </w:rPr>
        <w:t xml:space="preserve">. Il suffit de les fixer sous ses chaussures à l'aide des attaches dont ils sont pourvus. En plastique ils présentent sur le dessous </w:t>
      </w:r>
      <w:r w:rsidRPr="0083051E">
        <w:rPr>
          <w:rFonts w:ascii="Arial" w:hAnsi="Arial" w:cs="Arial"/>
          <w:b/>
          <w:bCs/>
          <w:color w:val="0070C0"/>
          <w:sz w:val="24"/>
          <w:szCs w:val="24"/>
        </w:rPr>
        <w:t>treize pointes en métal d'environ 50 millimètres de long.</w:t>
      </w:r>
      <w:r w:rsidRPr="0083051E">
        <w:rPr>
          <w:rFonts w:ascii="Arial" w:hAnsi="Arial" w:cs="Arial"/>
          <w:color w:val="0070C0"/>
          <w:sz w:val="24"/>
          <w:szCs w:val="24"/>
        </w:rPr>
        <w:t xml:space="preserve"> </w:t>
      </w:r>
      <w:r w:rsidRPr="0083051E">
        <w:rPr>
          <w:rFonts w:ascii="Arial" w:hAnsi="Arial" w:cs="Arial"/>
          <w:b/>
          <w:bCs/>
          <w:color w:val="0070C0"/>
          <w:sz w:val="24"/>
          <w:szCs w:val="24"/>
        </w:rPr>
        <w:t>Généralement démontables les pointes se nettoient facilement.</w:t>
      </w:r>
      <w:r w:rsidRPr="0083051E">
        <w:rPr>
          <w:rFonts w:ascii="Arial" w:hAnsi="Arial" w:cs="Arial"/>
          <w:color w:val="0070C0"/>
          <w:sz w:val="24"/>
          <w:szCs w:val="24"/>
        </w:rPr>
        <w:t xml:space="preserve"> </w:t>
      </w:r>
      <w:r w:rsidRPr="0083051E">
        <w:rPr>
          <w:rFonts w:ascii="Arial" w:hAnsi="Arial" w:cs="Arial"/>
          <w:sz w:val="24"/>
          <w:szCs w:val="24"/>
        </w:rPr>
        <w:t xml:space="preserve">Le principe ? Lorsqu'on marche sur la pelouse avec ces semelles, les pointes pénètrent dans la terre formant des petits trous pour l'aérer. </w:t>
      </w:r>
      <w:r w:rsidRPr="0083051E">
        <w:rPr>
          <w:rFonts w:ascii="Arial" w:hAnsi="Arial" w:cs="Arial"/>
          <w:b/>
          <w:bCs/>
          <w:color w:val="0070C0"/>
          <w:sz w:val="24"/>
          <w:szCs w:val="24"/>
        </w:rPr>
        <w:t>Pour ne pas risquer d'arracher l'herbe et une bonne efficacité, il ne faut le faire que sur une pelouse bien arrosée (par la pluie ou le jet).</w:t>
      </w:r>
      <w:r w:rsidRPr="0083051E">
        <w:rPr>
          <w:rFonts w:ascii="Arial" w:hAnsi="Arial" w:cs="Arial"/>
          <w:color w:val="0070C0"/>
          <w:sz w:val="24"/>
          <w:szCs w:val="24"/>
        </w:rPr>
        <w:t xml:space="preserve"> </w:t>
      </w:r>
      <w:r w:rsidRPr="0083051E">
        <w:rPr>
          <w:rFonts w:ascii="Arial" w:hAnsi="Arial" w:cs="Arial"/>
          <w:sz w:val="24"/>
          <w:szCs w:val="24"/>
        </w:rPr>
        <w:t xml:space="preserve">Si cela parait simple il faut quand même s'entrainer un peu en faisant au départ des petits pas. Ne vous découragez pas si vous êtes déstabilisé au départ ; </w:t>
      </w:r>
      <w:r w:rsidRPr="0083051E">
        <w:rPr>
          <w:rFonts w:ascii="Arial" w:hAnsi="Arial" w:cs="Arial"/>
          <w:b/>
          <w:bCs/>
          <w:color w:val="0070C0"/>
          <w:sz w:val="24"/>
          <w:szCs w:val="24"/>
        </w:rPr>
        <w:t>avec un peu d'exercice vous les maitriserez vite et votre pelouse vous dira merci.</w:t>
      </w:r>
      <w:r w:rsidRPr="0083051E">
        <w:rPr>
          <w:rFonts w:ascii="Arial" w:hAnsi="Arial" w:cs="Arial"/>
          <w:sz w:val="24"/>
          <w:szCs w:val="24"/>
        </w:rPr>
        <w:t xml:space="preserve"> Souvenez-vous de vos premiers pas sur des patins... C'est réellement la solution idéale pour les petites surfaces.</w:t>
      </w:r>
    </w:p>
    <w:p w14:paraId="06591BDE" w14:textId="77777777" w:rsidR="0083051E" w:rsidRDefault="0083051E" w:rsidP="0083051E">
      <w:pPr>
        <w:pStyle w:val="En-tte"/>
        <w:tabs>
          <w:tab w:val="clear" w:pos="4536"/>
          <w:tab w:val="clear" w:pos="9072"/>
        </w:tabs>
        <w:spacing w:after="120" w:line="276" w:lineRule="auto"/>
        <w:rPr>
          <w:highlight w:val="darkGreen"/>
          <w:lang w:eastAsia="fr-FR"/>
        </w:rPr>
      </w:pPr>
    </w:p>
    <w:p w14:paraId="17984BB8" w14:textId="0DC77525" w:rsidR="00BB6808" w:rsidRPr="0087665B" w:rsidRDefault="0087665B" w:rsidP="00BB6808">
      <w:pPr>
        <w:ind w:right="-31" w:hanging="1418"/>
        <w:rPr>
          <w:rFonts w:ascii="Arial" w:hAnsi="Arial" w:cs="Arial"/>
          <w:color w:val="333333"/>
          <w:sz w:val="24"/>
          <w:szCs w:val="24"/>
          <w:shd w:val="clear" w:color="auto" w:fill="FFFFFF"/>
        </w:rPr>
      </w:pPr>
      <w:r>
        <w:rPr>
          <w:noProof/>
          <w:lang w:eastAsia="fr-FR"/>
        </w:rPr>
        <w:lastRenderedPageBreak/>
        <w:t xml:space="preserve">  </w:t>
      </w:r>
      <w:r w:rsidRPr="0087665B">
        <w:rPr>
          <w:rFonts w:ascii="Arial" w:hAnsi="Arial" w:cs="Arial"/>
          <w:color w:val="333333"/>
          <w:sz w:val="24"/>
          <w:szCs w:val="24"/>
          <w:shd w:val="clear" w:color="auto" w:fill="FFFFFF"/>
        </w:rPr>
        <w:t xml:space="preserve"> </w:t>
      </w:r>
    </w:p>
    <w:p w14:paraId="489D853F" w14:textId="586E3E98" w:rsidR="00FC5AC6" w:rsidRPr="001D50E3" w:rsidRDefault="00FC5AC6" w:rsidP="001D50E3">
      <w:pPr>
        <w:pStyle w:val="Titre5"/>
        <w:rPr>
          <w:highlight w:val="darkGreen"/>
        </w:rPr>
      </w:pPr>
      <w:r w:rsidRPr="001D50E3">
        <w:rPr>
          <w:highlight w:val="darkGreen"/>
        </w:rPr>
        <w:t xml:space="preserve">Un </w:t>
      </w:r>
      <w:r w:rsidR="00F8693C" w:rsidRPr="001D50E3">
        <w:rPr>
          <w:highlight w:val="darkGreen"/>
        </w:rPr>
        <w:t>a</w:t>
      </w:r>
      <w:r w:rsidR="00DF5A07" w:rsidRPr="001D50E3">
        <w:rPr>
          <w:highlight w:val="darkGreen"/>
        </w:rPr>
        <w:t xml:space="preserve">mi </w:t>
      </w:r>
      <w:r w:rsidRPr="001D50E3">
        <w:rPr>
          <w:highlight w:val="darkGreen"/>
        </w:rPr>
        <w:t>du jardinier</w:t>
      </w:r>
    </w:p>
    <w:p w14:paraId="5E0D8C97" w14:textId="1DDD65E4" w:rsidR="00FE4C5B" w:rsidRDefault="00FE4C5B" w:rsidP="00F14676">
      <w:pPr>
        <w:ind w:right="-31" w:hanging="1418"/>
        <w:jc w:val="center"/>
        <w:rPr>
          <w:rFonts w:ascii="Arial" w:eastAsia="Times New Roman" w:hAnsi="Arial" w:cs="Arial"/>
          <w:b/>
          <w:color w:val="03000A"/>
          <w:sz w:val="28"/>
          <w:szCs w:val="28"/>
          <w:lang w:eastAsia="fr-FR"/>
        </w:rPr>
      </w:pPr>
      <w:r w:rsidRPr="00FE4C5B">
        <w:rPr>
          <w:rFonts w:ascii="Arial" w:eastAsia="Times New Roman" w:hAnsi="Arial" w:cs="Arial"/>
          <w:b/>
          <w:color w:val="03000A"/>
          <w:sz w:val="28"/>
          <w:szCs w:val="28"/>
          <w:lang w:eastAsia="fr-FR"/>
        </w:rPr>
        <w:t xml:space="preserve">Les </w:t>
      </w:r>
      <w:r w:rsidR="00A01A44">
        <w:rPr>
          <w:rFonts w:ascii="Arial" w:eastAsia="Times New Roman" w:hAnsi="Arial" w:cs="Arial"/>
          <w:b/>
          <w:color w:val="03000A"/>
          <w:sz w:val="28"/>
          <w:szCs w:val="28"/>
          <w:lang w:eastAsia="fr-FR"/>
        </w:rPr>
        <w:t>carabes</w:t>
      </w:r>
    </w:p>
    <w:p w14:paraId="7D72978C" w14:textId="7B69AEAE" w:rsidR="00A01A44" w:rsidRDefault="00A01A44" w:rsidP="00F14676">
      <w:pPr>
        <w:ind w:right="-31" w:hanging="1418"/>
        <w:jc w:val="center"/>
        <w:rPr>
          <w:rFonts w:ascii="Arial" w:eastAsia="Times New Roman" w:hAnsi="Arial" w:cs="Arial"/>
          <w:b/>
          <w:color w:val="03000A"/>
          <w:sz w:val="28"/>
          <w:szCs w:val="28"/>
          <w:lang w:eastAsia="fr-FR"/>
        </w:rPr>
      </w:pPr>
      <w:r>
        <w:rPr>
          <w:rFonts w:ascii="Arial" w:hAnsi="Arial" w:cs="Arial"/>
          <w:b/>
          <w:noProof/>
          <w:color w:val="03000A"/>
          <w:sz w:val="28"/>
          <w:szCs w:val="28"/>
          <w:lang w:eastAsia="fr-FR"/>
        </w:rPr>
        <w:drawing>
          <wp:inline distT="0" distB="0" distL="0" distR="0" wp14:anchorId="4195B40D" wp14:editId="0B93C59E">
            <wp:extent cx="1257300" cy="1187094"/>
            <wp:effectExtent l="0" t="0" r="0" b="0"/>
            <wp:docPr id="2098565104" name="Image 2098565104" descr="upload.wikimedia.org/wikipedia/commons/thumb/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wikimedia.org/wikipedia/commons/thumb/1/1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7496" cy="1196720"/>
                    </a:xfrm>
                    <a:prstGeom prst="rect">
                      <a:avLst/>
                    </a:prstGeom>
                    <a:noFill/>
                    <a:ln>
                      <a:noFill/>
                    </a:ln>
                  </pic:spPr>
                </pic:pic>
              </a:graphicData>
            </a:graphic>
          </wp:inline>
        </w:drawing>
      </w:r>
    </w:p>
    <w:p w14:paraId="3B111F9B" w14:textId="095E9085" w:rsidR="00A01A44" w:rsidRPr="00A01A44" w:rsidRDefault="00A01A44" w:rsidP="00A01A44">
      <w:pPr>
        <w:pStyle w:val="Corpsdetexte2"/>
        <w:rPr>
          <w:rFonts w:eastAsia="Times New Roman"/>
          <w:b/>
          <w:color w:val="03000A"/>
          <w:lang w:eastAsia="fr-FR"/>
        </w:rPr>
      </w:pPr>
      <w:r w:rsidRPr="00A01A44">
        <w:t xml:space="preserve">Nous parlons souvent de lutte raisonnée vis-à-vis des parasites, </w:t>
      </w:r>
      <w:r w:rsidRPr="008F6150">
        <w:rPr>
          <w:b/>
          <w:bCs/>
          <w:color w:val="00B050"/>
        </w:rPr>
        <w:t xml:space="preserve">qu'il faut apprendre à utiliser la pharmacie verte </w:t>
      </w:r>
      <w:r w:rsidRPr="008F6150">
        <w:rPr>
          <w:b/>
          <w:bCs/>
          <w:color w:val="0070C0"/>
        </w:rPr>
        <w:t>et à cohabiter avec certains.</w:t>
      </w:r>
      <w:r w:rsidRPr="008F6150">
        <w:rPr>
          <w:b/>
          <w:bCs/>
          <w:color w:val="00B050"/>
        </w:rPr>
        <w:t xml:space="preserve"> </w:t>
      </w:r>
      <w:r w:rsidRPr="00A01A44">
        <w:t xml:space="preserve">Ce dernier point est particulièrement important car, lorsqu'on fait une chasse systématique, on a tendance à s'en prendre à tout ce qui bouge sans faire de quartier. Et c'est bien dommage car on se prive ainsi de précieux alliés. C'est le cas, dans la catégorie des coléoptères, des carabes. </w:t>
      </w:r>
      <w:r w:rsidRPr="008F6150">
        <w:rPr>
          <w:b/>
          <w:bCs/>
          <w:color w:val="0070C0"/>
        </w:rPr>
        <w:t>De prime abord ils n'ont pas l'air sympathiques et ressemblent à des ravageurs.</w:t>
      </w:r>
      <w:r w:rsidRPr="008F6150">
        <w:rPr>
          <w:color w:val="0070C0"/>
        </w:rPr>
        <w:t xml:space="preserve"> </w:t>
      </w:r>
      <w:r w:rsidRPr="00A01A44">
        <w:t xml:space="preserve">Certes mais pas pour nos plantes, </w:t>
      </w:r>
      <w:r w:rsidRPr="008F6150">
        <w:rPr>
          <w:b/>
          <w:bCs/>
          <w:color w:val="0070C0"/>
        </w:rPr>
        <w:t>ce sont des prédateurs pour les "vrais" ravageurs.</w:t>
      </w:r>
      <w:r w:rsidRPr="00A01A44">
        <w:t xml:space="preserve"> Les carabes sont principalement zoophages, c'est-à-dire qu'ils se nourrissent d'autres animaux. Et les larves comme les adultes sont extrêmement voraces. Et ils développent cette énergie tout au long de leur vie. </w:t>
      </w:r>
      <w:r w:rsidRPr="008F6150">
        <w:rPr>
          <w:b/>
          <w:bCs/>
          <w:color w:val="0070C0"/>
        </w:rPr>
        <w:t>Tout fait ventre.</w:t>
      </w:r>
      <w:r w:rsidRPr="008F6150">
        <w:rPr>
          <w:color w:val="0070C0"/>
        </w:rPr>
        <w:t xml:space="preserve"> </w:t>
      </w:r>
      <w:r w:rsidRPr="008F6150">
        <w:rPr>
          <w:b/>
          <w:bCs/>
          <w:color w:val="FF0000"/>
        </w:rPr>
        <w:t xml:space="preserve">Ils adorent les altises, les araignées rouges, les carpocapses, les chenilles, les chrysomèles, les doryphores, les larves de taupin et de balanin… Et en plus ils dégustent les escargots et les limaces. </w:t>
      </w:r>
      <w:r w:rsidRPr="00A01A44">
        <w:t>Un défaut ? Oui ils peuvent parfois consommer également des "bonnes araignées" de jardin ou des vers de terre</w:t>
      </w:r>
      <w:r w:rsidRPr="008F6150">
        <w:rPr>
          <w:b/>
          <w:bCs/>
          <w:color w:val="0070C0"/>
        </w:rPr>
        <w:t>. Mais c'est en moindre quantité par rapport aux parasites qu'ils éliminent.</w:t>
      </w:r>
      <w:r w:rsidRPr="008F6150">
        <w:rPr>
          <w:color w:val="0070C0"/>
        </w:rPr>
        <w:t xml:space="preserve"> </w:t>
      </w:r>
      <w:r w:rsidRPr="00A01A44">
        <w:t xml:space="preserve">Certaines espèces sont phytophages ce qui signifie qu'elles se nourrissent de graines. Des études sont d'ailleurs en cours, par l'INRA entre autres, pour observer leur comportement dans les champs de culture. </w:t>
      </w:r>
      <w:r w:rsidRPr="008F6150">
        <w:rPr>
          <w:b/>
          <w:bCs/>
          <w:color w:val="0070C0"/>
        </w:rPr>
        <w:t xml:space="preserve">Le résultat semble très positif car ces carabes se nourrissent principalement </w:t>
      </w:r>
      <w:r w:rsidRPr="008F6150">
        <w:rPr>
          <w:b/>
          <w:bCs/>
          <w:color w:val="FF0000"/>
        </w:rPr>
        <w:t>des graines d'adventices (mauvaises herbes).</w:t>
      </w:r>
      <w:r w:rsidRPr="008F6150">
        <w:rPr>
          <w:color w:val="FF0000"/>
        </w:rPr>
        <w:t xml:space="preserve"> </w:t>
      </w:r>
      <w:r w:rsidRPr="00A01A44">
        <w:t xml:space="preserve">Ils éviteraient donc bien du travail et un meilleur développement des cultures puisque les mauvaises herbes ne leur feraient plus concurrence. Les carabes sont donc en passe de devenir un des éléments de base de la lutte biologique à l'heure où les pesticides sont de plus en plus prohibés. Alors on leur laisse une petite place au jardin. </w:t>
      </w:r>
      <w:r w:rsidRPr="008F6150">
        <w:rPr>
          <w:b/>
          <w:bCs/>
          <w:color w:val="0070C0"/>
        </w:rPr>
        <w:t>Ils adorent se loger sous un tas de bois, une vieille souche d'arbre, des haies touffues…</w:t>
      </w:r>
      <w:r w:rsidRPr="008F6150">
        <w:rPr>
          <w:color w:val="0070C0"/>
        </w:rPr>
        <w:t xml:space="preserve"> </w:t>
      </w:r>
      <w:r w:rsidRPr="008F6150">
        <w:rPr>
          <w:b/>
          <w:bCs/>
          <w:color w:val="0070C0"/>
        </w:rPr>
        <w:t>Dans un hôtel à insectes il est également facile de leur trouver un dortoir.</w:t>
      </w:r>
    </w:p>
    <w:p w14:paraId="600CED19" w14:textId="77777777" w:rsidR="00A64794" w:rsidRDefault="00A64794" w:rsidP="00CA3AF4">
      <w:pPr>
        <w:ind w:left="0" w:firstLine="0"/>
        <w:rPr>
          <w:rFonts w:ascii="Monotype Corsiva" w:eastAsia="Times New Roman" w:hAnsi="Monotype Corsiva" w:cs="Arial"/>
          <w:b/>
          <w:color w:val="FFFFFF" w:themeColor="background1"/>
          <w:sz w:val="36"/>
          <w:szCs w:val="36"/>
          <w:highlight w:val="darkGreen"/>
          <w:lang w:eastAsia="fr-FR"/>
        </w:rPr>
      </w:pPr>
      <w:r w:rsidRPr="00101D2D">
        <w:rPr>
          <w:rFonts w:ascii="Monotype Corsiva" w:eastAsia="Times New Roman" w:hAnsi="Monotype Corsiva" w:cs="Arial"/>
          <w:b/>
          <w:color w:val="FFFFFF" w:themeColor="background1"/>
          <w:sz w:val="36"/>
          <w:szCs w:val="36"/>
          <w:highlight w:val="darkGreen"/>
          <w:lang w:eastAsia="fr-FR"/>
        </w:rPr>
        <w:lastRenderedPageBreak/>
        <w:t>La recette du mois</w:t>
      </w:r>
    </w:p>
    <w:p w14:paraId="6AF0BE35" w14:textId="7999BB36" w:rsidR="00F14676" w:rsidRDefault="008478B6" w:rsidP="008478B6">
      <w:pPr>
        <w:ind w:right="-31" w:hanging="1418"/>
        <w:jc w:val="center"/>
        <w:rPr>
          <w:rFonts w:ascii="Arial" w:eastAsia="Times New Roman" w:hAnsi="Arial" w:cs="Arial"/>
          <w:b/>
          <w:color w:val="03000A"/>
          <w:sz w:val="28"/>
          <w:szCs w:val="28"/>
          <w:lang w:eastAsia="fr-FR"/>
        </w:rPr>
      </w:pPr>
      <w:r w:rsidRPr="008478B6">
        <w:rPr>
          <w:rFonts w:ascii="Arial" w:eastAsia="Times New Roman" w:hAnsi="Arial" w:cs="Arial"/>
          <w:b/>
          <w:color w:val="03000A"/>
          <w:sz w:val="28"/>
          <w:szCs w:val="28"/>
          <w:lang w:eastAsia="fr-FR"/>
        </w:rPr>
        <w:t>La gelée de queues de fraises</w:t>
      </w:r>
    </w:p>
    <w:p w14:paraId="02ACF562" w14:textId="3079988B" w:rsidR="008478B6" w:rsidRDefault="008478B6" w:rsidP="008478B6">
      <w:pPr>
        <w:ind w:right="-31" w:hanging="1418"/>
        <w:jc w:val="center"/>
        <w:rPr>
          <w:rFonts w:ascii="Arial" w:eastAsia="Times New Roman" w:hAnsi="Arial" w:cs="Arial"/>
          <w:b/>
          <w:color w:val="03000A"/>
          <w:sz w:val="28"/>
          <w:szCs w:val="28"/>
          <w:lang w:eastAsia="fr-FR"/>
        </w:rPr>
      </w:pPr>
      <w:r>
        <w:rPr>
          <w:noProof/>
        </w:rPr>
        <w:drawing>
          <wp:inline distT="0" distB="0" distL="0" distR="0" wp14:anchorId="43DDC79E" wp14:editId="7230701F">
            <wp:extent cx="3175000" cy="2381250"/>
            <wp:effectExtent l="0" t="0" r="6350" b="0"/>
            <wp:docPr id="1071910541" name="Image 1071910541" descr="Une image contenant plat, nourriture, Ustensiles de cuisine et de cuisson au four, soup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10541" name="Image 1071910541" descr="Une image contenant plat, nourriture, Ustensiles de cuisine et de cuisson au four, soupe&#10;&#10;Description générée automatique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5489" cy="2381617"/>
                    </a:xfrm>
                    <a:prstGeom prst="rect">
                      <a:avLst/>
                    </a:prstGeom>
                    <a:noFill/>
                    <a:ln>
                      <a:noFill/>
                    </a:ln>
                  </pic:spPr>
                </pic:pic>
              </a:graphicData>
            </a:graphic>
          </wp:inline>
        </w:drawing>
      </w:r>
    </w:p>
    <w:p w14:paraId="554D83B0" w14:textId="41F762DF" w:rsidR="008478B6" w:rsidRDefault="008478B6" w:rsidP="008478B6">
      <w:pPr>
        <w:ind w:right="-31" w:hanging="1418"/>
        <w:jc w:val="center"/>
        <w:rPr>
          <w:rFonts w:ascii="Arial" w:hAnsi="Arial" w:cs="Arial"/>
          <w:sz w:val="24"/>
          <w:szCs w:val="24"/>
        </w:rPr>
      </w:pPr>
      <w:r w:rsidRPr="008478B6">
        <w:rPr>
          <w:rFonts w:ascii="Arial" w:hAnsi="Arial" w:cs="Arial"/>
          <w:sz w:val="24"/>
          <w:szCs w:val="24"/>
        </w:rPr>
        <w:t>La Recette de Rosalie se trouve sur le forum</w:t>
      </w:r>
      <w:r w:rsidR="007E5326">
        <w:rPr>
          <w:rFonts w:ascii="Arial" w:hAnsi="Arial" w:cs="Arial"/>
          <w:sz w:val="24"/>
          <w:szCs w:val="24"/>
        </w:rPr>
        <w:t>.</w:t>
      </w:r>
    </w:p>
    <w:p w14:paraId="1E3C84A8" w14:textId="2353A8C9" w:rsidR="008478B6" w:rsidRDefault="008478B6" w:rsidP="008478B6">
      <w:pPr>
        <w:ind w:left="0" w:right="-31" w:firstLine="0"/>
        <w:rPr>
          <w:rFonts w:ascii="Arial" w:hAnsi="Arial" w:cs="Arial"/>
          <w:b/>
          <w:color w:val="E36C0A" w:themeColor="accent6" w:themeShade="BF"/>
          <w:sz w:val="24"/>
          <w:szCs w:val="24"/>
        </w:rPr>
      </w:pPr>
      <w:r w:rsidRPr="00062579">
        <w:rPr>
          <w:rFonts w:ascii="Arial" w:hAnsi="Arial" w:cs="Arial"/>
          <w:b/>
          <w:color w:val="E36C0A" w:themeColor="accent6" w:themeShade="BF"/>
          <w:sz w:val="24"/>
          <w:szCs w:val="24"/>
          <w:shd w:val="clear" w:color="auto" w:fill="FFFFFF"/>
        </w:rPr>
        <w:t>Vous</w:t>
      </w:r>
      <w:r w:rsidRPr="00062579">
        <w:rPr>
          <w:rFonts w:ascii="Arial" w:hAnsi="Arial" w:cs="Arial"/>
          <w:b/>
          <w:color w:val="E36C0A" w:themeColor="accent6" w:themeShade="BF"/>
          <w:sz w:val="24"/>
          <w:szCs w:val="24"/>
        </w:rPr>
        <w:t xml:space="preserve"> le trouverez la fiche</w:t>
      </w:r>
      <w:r>
        <w:rPr>
          <w:rFonts w:ascii="Arial" w:hAnsi="Arial" w:cs="Arial"/>
          <w:b/>
          <w:color w:val="E36C0A" w:themeColor="accent6" w:themeShade="BF"/>
          <w:sz w:val="24"/>
          <w:szCs w:val="24"/>
        </w:rPr>
        <w:t> :</w:t>
      </w:r>
      <w:r>
        <w:rPr>
          <w:rFonts w:ascii="Arial" w:hAnsi="Arial" w:cs="Arial"/>
          <w:b/>
          <w:color w:val="E36C0A" w:themeColor="accent6" w:themeShade="BF"/>
          <w:sz w:val="24"/>
          <w:szCs w:val="24"/>
        </w:rPr>
        <w:t xml:space="preserve"> </w:t>
      </w:r>
      <w:hyperlink r:id="rId21" w:history="1">
        <w:r w:rsidRPr="008478B6">
          <w:rPr>
            <w:rStyle w:val="Lienhypertexte"/>
            <w:rFonts w:ascii="Arial" w:hAnsi="Arial" w:cs="Arial"/>
            <w:b/>
            <w:sz w:val="32"/>
            <w:szCs w:val="32"/>
          </w:rPr>
          <w:t>ici</w:t>
        </w:r>
      </w:hyperlink>
    </w:p>
    <w:p w14:paraId="2EB7B939" w14:textId="77777777" w:rsidR="008478B6" w:rsidRDefault="008478B6" w:rsidP="008478B6">
      <w:pPr>
        <w:ind w:left="0" w:right="-31" w:firstLine="0"/>
        <w:rPr>
          <w:rFonts w:ascii="Arial" w:hAnsi="Arial" w:cs="Arial"/>
          <w:sz w:val="24"/>
          <w:szCs w:val="24"/>
        </w:rPr>
      </w:pPr>
    </w:p>
    <w:p w14:paraId="005B5165" w14:textId="7F5D3520" w:rsidR="00A64794" w:rsidRDefault="00A64794" w:rsidP="00DF5A07">
      <w:pPr>
        <w:ind w:left="0" w:right="-31" w:firstLine="0"/>
        <w:jc w:val="center"/>
        <w:rPr>
          <w:rFonts w:ascii="Arial" w:hAnsi="Arial" w:cs="Arial"/>
          <w:color w:val="333333"/>
          <w:sz w:val="24"/>
          <w:szCs w:val="24"/>
          <w:shd w:val="clear" w:color="auto" w:fill="FFFFFF"/>
        </w:rPr>
      </w:pPr>
      <w:r w:rsidRPr="00A64794">
        <w:rPr>
          <w:rFonts w:ascii="Arial" w:hAnsi="Arial" w:cs="Arial"/>
          <w:noProof/>
          <w:color w:val="333333"/>
          <w:sz w:val="24"/>
          <w:szCs w:val="24"/>
          <w:shd w:val="clear" w:color="auto" w:fill="FFFFFF"/>
          <w:lang w:eastAsia="fr-FR"/>
        </w:rPr>
        <w:drawing>
          <wp:inline distT="0" distB="0" distL="0" distR="0" wp14:anchorId="7AA8CE29" wp14:editId="60C01135">
            <wp:extent cx="1642745" cy="993517"/>
            <wp:effectExtent l="0" t="0" r="0" b="0"/>
            <wp:docPr id="15" name="Image 22"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ebers\OneDrive\Captures d'écran\2.png"/>
                    <pic:cNvPicPr>
                      <a:picLocks noChangeAspect="1" noChangeArrowheads="1"/>
                    </pic:cNvPicPr>
                  </pic:nvPicPr>
                  <pic:blipFill>
                    <a:blip r:embed="rId22" cstate="print"/>
                    <a:srcRect/>
                    <a:stretch>
                      <a:fillRect/>
                    </a:stretch>
                  </pic:blipFill>
                  <pic:spPr bwMode="auto">
                    <a:xfrm>
                      <a:off x="0" y="0"/>
                      <a:ext cx="1653933" cy="1000284"/>
                    </a:xfrm>
                    <a:prstGeom prst="rect">
                      <a:avLst/>
                    </a:prstGeom>
                    <a:noFill/>
                    <a:ln w="9525">
                      <a:noFill/>
                      <a:miter lim="800000"/>
                      <a:headEnd/>
                      <a:tailEnd/>
                    </a:ln>
                  </pic:spPr>
                </pic:pic>
              </a:graphicData>
            </a:graphic>
          </wp:inline>
        </w:drawing>
      </w:r>
    </w:p>
    <w:p w14:paraId="635370B1" w14:textId="77777777" w:rsidR="008478B6" w:rsidRDefault="008478B6" w:rsidP="00DF5A07">
      <w:pPr>
        <w:ind w:left="0" w:right="-31" w:firstLine="0"/>
        <w:jc w:val="center"/>
        <w:rPr>
          <w:rFonts w:ascii="Arial" w:hAnsi="Arial" w:cs="Arial"/>
          <w:color w:val="333333"/>
          <w:sz w:val="24"/>
          <w:szCs w:val="24"/>
          <w:shd w:val="clear" w:color="auto" w:fill="FFFFFF"/>
        </w:rPr>
      </w:pPr>
    </w:p>
    <w:p w14:paraId="7B2E5491" w14:textId="77777777" w:rsidR="008478B6" w:rsidRDefault="008478B6" w:rsidP="00DF5A07">
      <w:pPr>
        <w:ind w:left="0" w:right="-31" w:firstLine="0"/>
        <w:jc w:val="center"/>
        <w:rPr>
          <w:rFonts w:ascii="Arial" w:hAnsi="Arial" w:cs="Arial"/>
          <w:color w:val="333333"/>
          <w:sz w:val="24"/>
          <w:szCs w:val="24"/>
          <w:shd w:val="clear" w:color="auto" w:fill="FFFFFF"/>
        </w:rPr>
      </w:pPr>
    </w:p>
    <w:p w14:paraId="4A4E3634" w14:textId="77777777" w:rsidR="004F7569" w:rsidRDefault="004F7569" w:rsidP="00A64794">
      <w:pPr>
        <w:ind w:left="0" w:right="-32" w:firstLine="0"/>
        <w:rPr>
          <w:rFonts w:ascii="Monotype Corsiva" w:eastAsia="Times New Roman" w:hAnsi="Monotype Corsiva" w:cs="Arial"/>
          <w:b/>
          <w:color w:val="FFFFFF" w:themeColor="background1"/>
          <w:sz w:val="36"/>
          <w:szCs w:val="36"/>
          <w:highlight w:val="darkGreen"/>
          <w:lang w:eastAsia="fr-FR"/>
        </w:rPr>
      </w:pPr>
      <w:r w:rsidRPr="004F7569">
        <w:rPr>
          <w:rFonts w:ascii="Monotype Corsiva" w:eastAsia="Times New Roman" w:hAnsi="Monotype Corsiva" w:cs="Arial"/>
          <w:b/>
          <w:color w:val="FFFFFF" w:themeColor="background1"/>
          <w:sz w:val="36"/>
          <w:szCs w:val="36"/>
          <w:highlight w:val="darkGreen"/>
          <w:lang w:eastAsia="fr-FR"/>
        </w:rPr>
        <w:lastRenderedPageBreak/>
        <w:t>L</w:t>
      </w:r>
      <w:r w:rsidR="00C064D9">
        <w:rPr>
          <w:rFonts w:ascii="Monotype Corsiva" w:eastAsia="Times New Roman" w:hAnsi="Monotype Corsiva" w:cs="Arial"/>
          <w:b/>
          <w:color w:val="FFFFFF" w:themeColor="background1"/>
          <w:sz w:val="36"/>
          <w:szCs w:val="36"/>
          <w:highlight w:val="darkGreen"/>
          <w:lang w:eastAsia="fr-FR"/>
        </w:rPr>
        <w:t>es</w:t>
      </w:r>
      <w:r w:rsidR="002838D0">
        <w:rPr>
          <w:rFonts w:ascii="Monotype Corsiva" w:eastAsia="Times New Roman" w:hAnsi="Monotype Corsiva" w:cs="Arial"/>
          <w:b/>
          <w:color w:val="FFFFFF" w:themeColor="background1"/>
          <w:sz w:val="36"/>
          <w:szCs w:val="36"/>
          <w:highlight w:val="darkGreen"/>
          <w:lang w:eastAsia="fr-FR"/>
        </w:rPr>
        <w:t xml:space="preserve"> </w:t>
      </w:r>
      <w:r w:rsidR="00C064D9">
        <w:rPr>
          <w:rFonts w:ascii="Monotype Corsiva" w:eastAsia="Times New Roman" w:hAnsi="Monotype Corsiva" w:cs="Arial"/>
          <w:b/>
          <w:color w:val="FFFFFF" w:themeColor="background1"/>
          <w:sz w:val="36"/>
          <w:szCs w:val="36"/>
          <w:highlight w:val="darkGreen"/>
          <w:lang w:eastAsia="fr-FR"/>
        </w:rPr>
        <w:t>petites astuces du mois</w:t>
      </w:r>
      <w:r w:rsidR="002838D0">
        <w:rPr>
          <w:rFonts w:ascii="Monotype Corsiva" w:eastAsia="Times New Roman" w:hAnsi="Monotype Corsiva" w:cs="Arial"/>
          <w:b/>
          <w:color w:val="FFFFFF" w:themeColor="background1"/>
          <w:sz w:val="36"/>
          <w:szCs w:val="36"/>
          <w:highlight w:val="darkGreen"/>
          <w:lang w:eastAsia="fr-FR"/>
        </w:rPr>
        <w:t xml:space="preserve"> </w:t>
      </w:r>
    </w:p>
    <w:p w14:paraId="4940DCCC" w14:textId="77777777" w:rsidR="00A01A44" w:rsidRDefault="002838D0" w:rsidP="00A01A44">
      <w:pPr>
        <w:pStyle w:val="Normalcentr"/>
        <w:ind w:left="720" w:firstLine="0"/>
      </w:pPr>
      <w:r>
        <w:drawing>
          <wp:inline distT="0" distB="0" distL="0" distR="0" wp14:anchorId="679051EF" wp14:editId="26A41FAF">
            <wp:extent cx="685800" cy="746528"/>
            <wp:effectExtent l="19050" t="0" r="0" b="0"/>
            <wp:docPr id="5" name="Image 13" descr="Sticker Emoji Smiley vert content Etiquette &amp; Autocol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icker Emoji Smiley vert content Etiquette &amp; Autocollant"/>
                    <pic:cNvPicPr>
                      <a:picLocks noChangeAspect="1" noChangeArrowheads="1"/>
                    </pic:cNvPicPr>
                  </pic:nvPicPr>
                  <pic:blipFill>
                    <a:blip r:embed="rId23" cstate="print"/>
                    <a:srcRect/>
                    <a:stretch>
                      <a:fillRect/>
                    </a:stretch>
                  </pic:blipFill>
                  <pic:spPr bwMode="auto">
                    <a:xfrm>
                      <a:off x="0" y="0"/>
                      <a:ext cx="686397" cy="747178"/>
                    </a:xfrm>
                    <a:prstGeom prst="rect">
                      <a:avLst/>
                    </a:prstGeom>
                    <a:noFill/>
                    <a:ln w="9525">
                      <a:noFill/>
                      <a:miter lim="800000"/>
                      <a:headEnd/>
                      <a:tailEnd/>
                    </a:ln>
                  </pic:spPr>
                </pic:pic>
              </a:graphicData>
            </a:graphic>
          </wp:inline>
        </w:drawing>
      </w:r>
    </w:p>
    <w:p w14:paraId="0ED65281" w14:textId="07574E22" w:rsidR="00A01A44" w:rsidRDefault="00A01A44" w:rsidP="00A01A44">
      <w:pPr>
        <w:pStyle w:val="Normalcentr"/>
        <w:ind w:left="720" w:firstLine="0"/>
        <w:rPr>
          <w:rFonts w:ascii="Arial" w:hAnsi="Arial" w:cs="Arial"/>
          <w:sz w:val="24"/>
          <w:szCs w:val="24"/>
        </w:rPr>
      </w:pPr>
      <w:r w:rsidRPr="00A01A44">
        <w:t>•</w:t>
      </w:r>
      <w:r w:rsidRPr="00A01A44">
        <w:rPr>
          <w:rFonts w:ascii="Arial" w:hAnsi="Arial" w:cs="Arial"/>
          <w:sz w:val="24"/>
          <w:szCs w:val="24"/>
        </w:rPr>
        <w:t>Les oiseaux du jardin on les adore mais on apprécie nettement moins les pigeons qui se posent sans complexe sur le rebord de la fenêtre, du balcon… Il y a une astuce très simple et 100% naturelle pour leur demander gentiment de passer leur chemin et d'aller se poser ailleurs. Il suffit pour cela d'enduire les rebords avec du savon de Marseille. Tout d'abord il rend le support glissant mais surtout les pigeons détestent son odeur.</w:t>
      </w:r>
    </w:p>
    <w:p w14:paraId="15435C3F" w14:textId="779BC686" w:rsidR="007E5326" w:rsidRPr="00A01A44" w:rsidRDefault="007E5326" w:rsidP="007E5326">
      <w:pPr>
        <w:pStyle w:val="Normalcentr"/>
        <w:ind w:left="720" w:firstLine="0"/>
        <w:jc w:val="center"/>
        <w:rPr>
          <w:rFonts w:ascii="Arial" w:hAnsi="Arial" w:cs="Arial"/>
          <w:sz w:val="24"/>
          <w:szCs w:val="24"/>
        </w:rPr>
      </w:pPr>
      <w:r>
        <w:drawing>
          <wp:inline distT="0" distB="0" distL="0" distR="0" wp14:anchorId="413FE9D1" wp14:editId="0D2BA67A">
            <wp:extent cx="1790700" cy="895350"/>
            <wp:effectExtent l="0" t="0" r="0" b="0"/>
            <wp:docPr id="102112048" name="Image 102112048" descr="Les pigeons déclarés ennemis publics dans un village de Dordog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pigeons déclarés ennemis publics dans un village de Dordog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92392" cy="896196"/>
                    </a:xfrm>
                    <a:prstGeom prst="rect">
                      <a:avLst/>
                    </a:prstGeom>
                    <a:noFill/>
                    <a:ln>
                      <a:noFill/>
                    </a:ln>
                  </pic:spPr>
                </pic:pic>
              </a:graphicData>
            </a:graphic>
          </wp:inline>
        </w:drawing>
      </w:r>
    </w:p>
    <w:p w14:paraId="7AF31383" w14:textId="4360FA1E" w:rsidR="0083051E" w:rsidRPr="00A01A44" w:rsidRDefault="00A01A44" w:rsidP="001D50E3">
      <w:pPr>
        <w:pStyle w:val="Normalcentr"/>
        <w:spacing w:after="240"/>
        <w:ind w:left="720" w:firstLine="0"/>
        <w:rPr>
          <w:rFonts w:ascii="Arial" w:hAnsi="Arial" w:cs="Arial"/>
          <w:sz w:val="24"/>
          <w:szCs w:val="24"/>
        </w:rPr>
      </w:pPr>
      <w:bookmarkStart w:id="1" w:name="_Hlk135050117"/>
      <w:r w:rsidRPr="00A01A44">
        <w:rPr>
          <w:rFonts w:ascii="Arial" w:hAnsi="Arial" w:cs="Arial"/>
          <w:sz w:val="24"/>
          <w:szCs w:val="24"/>
        </w:rPr>
        <w:t xml:space="preserve"> •</w:t>
      </w:r>
      <w:bookmarkEnd w:id="1"/>
      <w:r w:rsidRPr="00A01A44">
        <w:rPr>
          <w:rFonts w:ascii="Arial" w:hAnsi="Arial" w:cs="Arial"/>
          <w:sz w:val="24"/>
          <w:szCs w:val="24"/>
        </w:rPr>
        <w:t xml:space="preserve"> Ceux qui possèdent un bassin, même petit, constatent qu'avec les chaleurs estivales l'eau devient rapidement verte. Ce phénomène est dû à un excès de nutriments. Bien sûr les plantes aquatiques oxygénantes vont aider à faire le travail. Mais vous pouvez aussi les soutenir en mettant dans l'eau un sac de toile empli de tourbe, il fera baisser le pH.</w:t>
      </w:r>
    </w:p>
    <w:p w14:paraId="67760E2C" w14:textId="20866137" w:rsidR="007E5326" w:rsidRDefault="007E5326" w:rsidP="007E5326">
      <w:pPr>
        <w:ind w:left="0" w:right="-32" w:firstLine="0"/>
        <w:jc w:val="center"/>
        <w:rPr>
          <w:rFonts w:ascii="Monotype Corsiva" w:eastAsia="Times New Roman" w:hAnsi="Monotype Corsiva" w:cs="Arial"/>
          <w:b/>
          <w:color w:val="FFFFFF" w:themeColor="background1"/>
          <w:sz w:val="36"/>
          <w:szCs w:val="36"/>
          <w:highlight w:val="darkGreen"/>
          <w:lang w:eastAsia="fr-FR"/>
        </w:rPr>
      </w:pPr>
      <w:r>
        <w:rPr>
          <w:noProof/>
        </w:rPr>
        <w:drawing>
          <wp:inline distT="0" distB="0" distL="0" distR="0" wp14:anchorId="5E4C4383" wp14:editId="0B1F86E0">
            <wp:extent cx="1105856" cy="1476375"/>
            <wp:effectExtent l="0" t="0" r="0" b="0"/>
            <wp:docPr id="3" name="Image 2" descr="🐸 Mini bassin - Les Jardins de Malo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Mini bassin - Les Jardins de Malori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25890" cy="1503121"/>
                    </a:xfrm>
                    <a:prstGeom prst="rect">
                      <a:avLst/>
                    </a:prstGeom>
                    <a:noFill/>
                    <a:ln>
                      <a:noFill/>
                    </a:ln>
                  </pic:spPr>
                </pic:pic>
              </a:graphicData>
            </a:graphic>
          </wp:inline>
        </w:drawing>
      </w:r>
    </w:p>
    <w:p w14:paraId="635D87EF" w14:textId="0DF3A9AF" w:rsidR="00A64794" w:rsidRPr="007B74A5" w:rsidRDefault="00FB5E73" w:rsidP="007B74A5">
      <w:pPr>
        <w:ind w:left="0" w:right="-32" w:firstLine="0"/>
        <w:rPr>
          <w:rFonts w:ascii="Monotype Corsiva" w:eastAsia="Times New Roman" w:hAnsi="Monotype Corsiva" w:cs="Arial"/>
          <w:b/>
          <w:color w:val="FFFFFF" w:themeColor="background1"/>
          <w:sz w:val="36"/>
          <w:szCs w:val="36"/>
          <w:highlight w:val="darkGreen"/>
          <w:lang w:eastAsia="fr-FR"/>
        </w:rPr>
      </w:pPr>
      <w:r>
        <w:rPr>
          <w:rFonts w:ascii="Monotype Corsiva" w:eastAsia="Times New Roman" w:hAnsi="Monotype Corsiva" w:cs="Arial"/>
          <w:b/>
          <w:color w:val="FFFFFF" w:themeColor="background1"/>
          <w:sz w:val="36"/>
          <w:szCs w:val="36"/>
          <w:highlight w:val="darkGreen"/>
          <w:lang w:eastAsia="fr-FR"/>
        </w:rPr>
        <w:lastRenderedPageBreak/>
        <w:t>Des</w:t>
      </w:r>
      <w:r w:rsidR="00A64794" w:rsidRPr="007B74A5">
        <w:rPr>
          <w:rFonts w:ascii="Monotype Corsiva" w:eastAsia="Times New Roman" w:hAnsi="Monotype Corsiva" w:cs="Arial"/>
          <w:b/>
          <w:color w:val="FFFFFF" w:themeColor="background1"/>
          <w:sz w:val="36"/>
          <w:szCs w:val="36"/>
          <w:highlight w:val="darkGreen"/>
          <w:lang w:eastAsia="fr-FR"/>
        </w:rPr>
        <w:t xml:space="preserve"> jardin</w:t>
      </w:r>
      <w:r>
        <w:rPr>
          <w:rFonts w:ascii="Monotype Corsiva" w:eastAsia="Times New Roman" w:hAnsi="Monotype Corsiva" w:cs="Arial"/>
          <w:b/>
          <w:color w:val="FFFFFF" w:themeColor="background1"/>
          <w:sz w:val="36"/>
          <w:szCs w:val="36"/>
          <w:highlight w:val="darkGreen"/>
          <w:lang w:eastAsia="fr-FR"/>
        </w:rPr>
        <w:t>s</w:t>
      </w:r>
      <w:r w:rsidR="00A64794" w:rsidRPr="007B74A5">
        <w:rPr>
          <w:rFonts w:ascii="Monotype Corsiva" w:eastAsia="Times New Roman" w:hAnsi="Monotype Corsiva" w:cs="Arial"/>
          <w:b/>
          <w:color w:val="FFFFFF" w:themeColor="background1"/>
          <w:sz w:val="36"/>
          <w:szCs w:val="36"/>
          <w:highlight w:val="darkGreen"/>
          <w:lang w:eastAsia="fr-FR"/>
        </w:rPr>
        <w:t xml:space="preserve"> à visiter </w:t>
      </w:r>
    </w:p>
    <w:p w14:paraId="1634D789" w14:textId="4FD61B67" w:rsidR="004257A9" w:rsidRPr="00FB5E73" w:rsidRDefault="007B74A5" w:rsidP="00FB5E73">
      <w:pPr>
        <w:ind w:right="-31" w:hanging="1418"/>
        <w:jc w:val="center"/>
        <w:rPr>
          <w:rFonts w:ascii="Arial" w:eastAsia="Times New Roman" w:hAnsi="Arial" w:cs="Arial"/>
          <w:b/>
          <w:sz w:val="28"/>
          <w:szCs w:val="28"/>
          <w:lang w:eastAsia="fr-FR"/>
        </w:rPr>
      </w:pPr>
      <w:r w:rsidRPr="00FB5E73">
        <w:rPr>
          <w:rFonts w:ascii="Arial" w:eastAsia="Times New Roman" w:hAnsi="Arial" w:cs="Arial"/>
          <w:b/>
          <w:sz w:val="28"/>
          <w:szCs w:val="28"/>
          <w:lang w:eastAsia="fr-FR"/>
        </w:rPr>
        <w:t>FESTIVAL</w:t>
      </w:r>
      <w:r w:rsidR="00BE162D" w:rsidRPr="00FB5E73">
        <w:rPr>
          <w:rFonts w:ascii="Arial" w:eastAsia="Times New Roman" w:hAnsi="Arial" w:cs="Arial"/>
          <w:b/>
          <w:sz w:val="28"/>
          <w:szCs w:val="28"/>
          <w:lang w:eastAsia="fr-FR"/>
        </w:rPr>
        <w:t xml:space="preserve"> </w:t>
      </w:r>
      <w:r w:rsidRPr="00FB5E73">
        <w:rPr>
          <w:rFonts w:ascii="Arial" w:eastAsia="Times New Roman" w:hAnsi="Arial" w:cs="Arial"/>
          <w:b/>
          <w:sz w:val="28"/>
          <w:szCs w:val="28"/>
          <w:lang w:eastAsia="fr-FR"/>
        </w:rPr>
        <w:t>INTERNATIONAL</w:t>
      </w:r>
      <w:r w:rsidR="00BE162D" w:rsidRPr="00FB5E73">
        <w:rPr>
          <w:rFonts w:ascii="Arial" w:eastAsia="Times New Roman" w:hAnsi="Arial" w:cs="Arial"/>
          <w:b/>
          <w:sz w:val="28"/>
          <w:szCs w:val="28"/>
          <w:lang w:eastAsia="fr-FR"/>
        </w:rPr>
        <w:t xml:space="preserve"> </w:t>
      </w:r>
      <w:r w:rsidRPr="00FB5E73">
        <w:rPr>
          <w:rFonts w:ascii="Arial" w:eastAsia="Times New Roman" w:hAnsi="Arial" w:cs="Arial"/>
          <w:b/>
          <w:sz w:val="28"/>
          <w:szCs w:val="28"/>
          <w:lang w:eastAsia="fr-FR"/>
        </w:rPr>
        <w:t>DES JARDINS</w:t>
      </w:r>
    </w:p>
    <w:p w14:paraId="043D51FA" w14:textId="1FE01F9D" w:rsidR="002E1279" w:rsidRDefault="007B74A5" w:rsidP="002E1279">
      <w:pPr>
        <w:ind w:right="-32" w:hanging="1418"/>
        <w:jc w:val="center"/>
      </w:pPr>
      <w:r>
        <w:rPr>
          <w:noProof/>
        </w:rPr>
        <w:drawing>
          <wp:inline distT="0" distB="0" distL="0" distR="0" wp14:anchorId="74299F00" wp14:editId="31DB37C6">
            <wp:extent cx="1720850" cy="2581275"/>
            <wp:effectExtent l="0" t="0" r="0" b="9525"/>
            <wp:docPr id="4" name="Image 3" descr="Une image contenant texte, bâtiment, arbre, châtea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texte, bâtiment, arbre, château&#10;&#10;Description générée automatiquemen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0850" cy="2581275"/>
                    </a:xfrm>
                    <a:prstGeom prst="rect">
                      <a:avLst/>
                    </a:prstGeom>
                    <a:noFill/>
                    <a:ln>
                      <a:noFill/>
                    </a:ln>
                  </pic:spPr>
                </pic:pic>
              </a:graphicData>
            </a:graphic>
          </wp:inline>
        </w:drawing>
      </w:r>
    </w:p>
    <w:p w14:paraId="3A18920E" w14:textId="5FE84A84" w:rsidR="00BE162D" w:rsidRPr="00BE162D" w:rsidRDefault="00BE162D" w:rsidP="00BE162D">
      <w:pPr>
        <w:pStyle w:val="Titre3"/>
        <w:shd w:val="clear" w:color="auto" w:fill="FFFFFF"/>
        <w:spacing w:before="0" w:line="291" w:lineRule="atLeast"/>
        <w:ind w:left="0" w:hanging="142"/>
        <w:jc w:val="center"/>
        <w:rPr>
          <w:rFonts w:ascii="Arial" w:hAnsi="Arial" w:cs="Arial"/>
          <w:b w:val="0"/>
          <w:bCs w:val="0"/>
          <w:sz w:val="24"/>
          <w:szCs w:val="24"/>
        </w:rPr>
      </w:pPr>
      <w:r w:rsidRPr="00BE162D">
        <w:rPr>
          <w:rFonts w:ascii="Arial" w:hAnsi="Arial" w:cs="Arial"/>
          <w:b w:val="0"/>
          <w:bCs w:val="0"/>
          <w:color w:val="1D1D1B"/>
          <w:sz w:val="24"/>
          <w:szCs w:val="24"/>
          <w:shd w:val="clear" w:color="auto" w:fill="FFFFFF"/>
        </w:rPr>
        <w:t>Le défi proposé aux concepteurs des jardins de l’édition 2023 qui ont su proposer des projets tentant d’ouvrir des pistes permettant au jardin, condensé de vie et de biodiversité, de résister aux outrances de l’Anthropocène.</w:t>
      </w:r>
    </w:p>
    <w:p w14:paraId="5326A9BB" w14:textId="77777777" w:rsidR="00BE162D" w:rsidRPr="00BE162D" w:rsidRDefault="00BE162D" w:rsidP="00BE162D"/>
    <w:p w14:paraId="24B04746" w14:textId="77777777" w:rsidR="009D7449" w:rsidRDefault="00C37A75" w:rsidP="009D7449">
      <w:pPr>
        <w:pStyle w:val="Titre3"/>
        <w:shd w:val="clear" w:color="auto" w:fill="FFFFFF"/>
        <w:spacing w:before="0" w:line="291" w:lineRule="atLeast"/>
        <w:ind w:hanging="1418"/>
        <w:rPr>
          <w:rFonts w:ascii="Arial" w:eastAsiaTheme="minorHAnsi" w:hAnsi="Arial" w:cs="Arial"/>
          <w:bCs w:val="0"/>
          <w:color w:val="auto"/>
          <w:sz w:val="24"/>
          <w:szCs w:val="24"/>
        </w:rPr>
      </w:pPr>
      <w:r>
        <w:rPr>
          <w:rFonts w:ascii="Arial" w:eastAsiaTheme="minorHAnsi" w:hAnsi="Arial" w:cs="Arial"/>
          <w:bCs w:val="0"/>
          <w:color w:val="auto"/>
          <w:sz w:val="24"/>
          <w:szCs w:val="24"/>
        </w:rPr>
        <w:t>Contact</w:t>
      </w:r>
    </w:p>
    <w:p w14:paraId="56F780CD" w14:textId="77777777" w:rsidR="00BE162D" w:rsidRPr="00BE162D" w:rsidRDefault="00BE162D" w:rsidP="00BE162D">
      <w:pPr>
        <w:shd w:val="clear" w:color="auto" w:fill="FFFFFF"/>
        <w:spacing w:after="90" w:line="240" w:lineRule="auto"/>
        <w:ind w:left="0" w:right="0" w:firstLine="0"/>
        <w:rPr>
          <w:rFonts w:ascii="Arial" w:eastAsia="Times New Roman" w:hAnsi="Arial" w:cs="Arial"/>
          <w:caps/>
          <w:color w:val="1D1D1B"/>
          <w:spacing w:val="25"/>
          <w:sz w:val="24"/>
          <w:szCs w:val="24"/>
          <w:lang w:val="fr-BE" w:eastAsia="fr-BE"/>
        </w:rPr>
      </w:pPr>
      <w:r w:rsidRPr="00BE162D">
        <w:rPr>
          <w:rFonts w:ascii="Arial" w:eastAsia="Times New Roman" w:hAnsi="Arial" w:cs="Arial"/>
          <w:caps/>
          <w:color w:val="1D1D1B"/>
          <w:spacing w:val="25"/>
          <w:sz w:val="24"/>
          <w:szCs w:val="24"/>
          <w:lang w:val="fr-BE" w:eastAsia="fr-BE"/>
        </w:rPr>
        <w:t>DOMAINE RÉGIONAL DE</w:t>
      </w:r>
      <w:r w:rsidRPr="00BE162D">
        <w:rPr>
          <w:rFonts w:ascii="Arial" w:eastAsia="Times New Roman" w:hAnsi="Arial" w:cs="Arial"/>
          <w:caps/>
          <w:color w:val="1D1D1B"/>
          <w:spacing w:val="25"/>
          <w:sz w:val="24"/>
          <w:szCs w:val="24"/>
          <w:lang w:val="fr-BE" w:eastAsia="fr-BE"/>
        </w:rPr>
        <w:br/>
        <w:t>CHAUMONT-SUR-LOIRE</w:t>
      </w:r>
    </w:p>
    <w:p w14:paraId="70151348" w14:textId="77777777" w:rsidR="00BE162D" w:rsidRPr="00BE162D" w:rsidRDefault="00BE162D" w:rsidP="00BE162D">
      <w:pPr>
        <w:shd w:val="clear" w:color="auto" w:fill="FFFFFF"/>
        <w:spacing w:after="300" w:line="240" w:lineRule="auto"/>
        <w:ind w:left="0" w:right="0" w:firstLine="0"/>
        <w:rPr>
          <w:rFonts w:ascii="Arial" w:eastAsia="Times New Roman" w:hAnsi="Arial" w:cs="Arial"/>
          <w:caps/>
          <w:color w:val="1D1D1B"/>
          <w:spacing w:val="25"/>
          <w:sz w:val="24"/>
          <w:szCs w:val="24"/>
          <w:lang w:val="fr-BE" w:eastAsia="fr-BE"/>
        </w:rPr>
      </w:pPr>
      <w:r w:rsidRPr="00BE162D">
        <w:rPr>
          <w:rFonts w:ascii="Arial" w:eastAsia="Times New Roman" w:hAnsi="Arial" w:cs="Arial"/>
          <w:caps/>
          <w:color w:val="1D1D1B"/>
          <w:spacing w:val="25"/>
          <w:sz w:val="24"/>
          <w:szCs w:val="24"/>
          <w:lang w:val="fr-BE" w:eastAsia="fr-BE"/>
        </w:rPr>
        <w:t>41150 CHAUMONT-SUR-LOIRE</w:t>
      </w:r>
    </w:p>
    <w:p w14:paraId="7391B70D" w14:textId="77777777" w:rsidR="00BE162D" w:rsidRDefault="00BE162D" w:rsidP="00BE162D">
      <w:pPr>
        <w:shd w:val="clear" w:color="auto" w:fill="FFFFFF"/>
        <w:spacing w:line="240" w:lineRule="auto"/>
        <w:ind w:left="0" w:right="0" w:firstLine="0"/>
        <w:rPr>
          <w:rFonts w:ascii="Arial" w:eastAsia="Times New Roman" w:hAnsi="Arial" w:cs="Arial"/>
          <w:caps/>
          <w:color w:val="1D1D1B"/>
          <w:spacing w:val="25"/>
          <w:sz w:val="24"/>
          <w:szCs w:val="24"/>
          <w:lang w:val="fr-BE" w:eastAsia="fr-BE"/>
        </w:rPr>
      </w:pPr>
      <w:r w:rsidRPr="00BE162D">
        <w:rPr>
          <w:rFonts w:ascii="Arial" w:eastAsia="Times New Roman" w:hAnsi="Arial" w:cs="Arial"/>
          <w:b/>
          <w:bCs/>
          <w:caps/>
          <w:color w:val="1D1D1B"/>
          <w:spacing w:val="25"/>
          <w:sz w:val="24"/>
          <w:szCs w:val="24"/>
          <w:lang w:val="fr-BE" w:eastAsia="fr-BE"/>
        </w:rPr>
        <w:t xml:space="preserve">TÉL </w:t>
      </w:r>
      <w:r w:rsidRPr="00BE162D">
        <w:rPr>
          <w:rFonts w:ascii="Arial" w:eastAsia="Times New Roman" w:hAnsi="Arial" w:cs="Arial"/>
          <w:caps/>
          <w:color w:val="1D1D1B"/>
          <w:spacing w:val="25"/>
          <w:sz w:val="24"/>
          <w:szCs w:val="24"/>
          <w:lang w:val="fr-BE" w:eastAsia="fr-BE"/>
        </w:rPr>
        <w:t>: 02 54 20 99 22</w:t>
      </w:r>
      <w:r w:rsidRPr="00BE162D">
        <w:rPr>
          <w:rFonts w:ascii="Arial" w:eastAsia="Times New Roman" w:hAnsi="Arial" w:cs="Arial"/>
          <w:caps/>
          <w:color w:val="1D1D1B"/>
          <w:spacing w:val="25"/>
          <w:sz w:val="24"/>
          <w:szCs w:val="24"/>
          <w:lang w:val="fr-BE" w:eastAsia="fr-BE"/>
        </w:rPr>
        <w:br/>
      </w:r>
      <w:r w:rsidRPr="00BE162D">
        <w:rPr>
          <w:rFonts w:ascii="Arial" w:eastAsia="Times New Roman" w:hAnsi="Arial" w:cs="Arial"/>
          <w:b/>
          <w:bCs/>
          <w:caps/>
          <w:color w:val="1D1D1B"/>
          <w:spacing w:val="25"/>
          <w:sz w:val="24"/>
          <w:szCs w:val="24"/>
          <w:lang w:val="fr-BE" w:eastAsia="fr-BE"/>
        </w:rPr>
        <w:t>FAX :</w:t>
      </w:r>
      <w:r w:rsidRPr="00BE162D">
        <w:rPr>
          <w:rFonts w:ascii="Arial" w:eastAsia="Times New Roman" w:hAnsi="Arial" w:cs="Arial"/>
          <w:caps/>
          <w:color w:val="1D1D1B"/>
          <w:spacing w:val="25"/>
          <w:sz w:val="24"/>
          <w:szCs w:val="24"/>
          <w:lang w:val="fr-BE" w:eastAsia="fr-BE"/>
        </w:rPr>
        <w:t xml:space="preserve"> 02 54 20 99 24</w:t>
      </w:r>
    </w:p>
    <w:p w14:paraId="19A8C502" w14:textId="04191EC8" w:rsidR="00FB5E73" w:rsidRDefault="00000000" w:rsidP="00BE162D">
      <w:pPr>
        <w:shd w:val="clear" w:color="auto" w:fill="FFFFFF"/>
        <w:spacing w:line="240" w:lineRule="auto"/>
        <w:ind w:left="0" w:right="0" w:firstLine="0"/>
        <w:rPr>
          <w:rFonts w:ascii="Arial" w:eastAsia="Times New Roman" w:hAnsi="Arial" w:cs="Arial"/>
          <w:caps/>
          <w:color w:val="1D1D1B"/>
          <w:spacing w:val="25"/>
          <w:sz w:val="24"/>
          <w:szCs w:val="24"/>
          <w:lang w:val="fr-BE" w:eastAsia="fr-BE"/>
        </w:rPr>
      </w:pPr>
      <w:hyperlink r:id="rId27" w:history="1">
        <w:r w:rsidR="00FB5E73" w:rsidRPr="007E3670">
          <w:rPr>
            <w:rStyle w:val="Lienhypertexte"/>
            <w:rFonts w:ascii="Arial" w:eastAsia="Times New Roman" w:hAnsi="Arial" w:cs="Arial"/>
            <w:caps/>
            <w:spacing w:val="25"/>
            <w:sz w:val="24"/>
            <w:szCs w:val="24"/>
            <w:lang w:val="fr-BE" w:eastAsia="fr-BE"/>
          </w:rPr>
          <w:t>https://domaine-chaumont.fr/fr/</w:t>
        </w:r>
      </w:hyperlink>
    </w:p>
    <w:p w14:paraId="23E48129" w14:textId="77777777" w:rsidR="000409BB" w:rsidRPr="007B74A5" w:rsidRDefault="000409BB" w:rsidP="007B74A5">
      <w:pPr>
        <w:ind w:left="0" w:right="-32" w:firstLine="0"/>
        <w:rPr>
          <w:rFonts w:ascii="Monotype Corsiva" w:eastAsia="Times New Roman" w:hAnsi="Monotype Corsiva" w:cs="Arial"/>
          <w:b/>
          <w:color w:val="FFFFFF" w:themeColor="background1"/>
          <w:sz w:val="36"/>
          <w:szCs w:val="36"/>
          <w:highlight w:val="darkGreen"/>
          <w:lang w:eastAsia="fr-FR"/>
        </w:rPr>
      </w:pPr>
      <w:r w:rsidRPr="007B74A5">
        <w:rPr>
          <w:rFonts w:ascii="Monotype Corsiva" w:eastAsia="Times New Roman" w:hAnsi="Monotype Corsiva" w:cs="Arial"/>
          <w:b/>
          <w:color w:val="FFFFFF" w:themeColor="background1"/>
          <w:sz w:val="36"/>
          <w:szCs w:val="36"/>
          <w:highlight w:val="darkGreen"/>
          <w:lang w:eastAsia="fr-FR"/>
        </w:rPr>
        <w:lastRenderedPageBreak/>
        <w:t>Expression en rapport avec le jardin</w:t>
      </w:r>
    </w:p>
    <w:p w14:paraId="2BB109B1" w14:textId="77777777" w:rsidR="007B74A5" w:rsidRDefault="007B74A5" w:rsidP="001D50E3">
      <w:pPr>
        <w:spacing w:after="240"/>
        <w:ind w:left="0" w:right="-32" w:firstLine="0"/>
        <w:jc w:val="center"/>
        <w:rPr>
          <w:rFonts w:ascii="Monotype Corsiva" w:eastAsia="Times New Roman" w:hAnsi="Monotype Corsiva" w:cs="Arial"/>
          <w:b/>
          <w:color w:val="FFFFFF" w:themeColor="background1"/>
          <w:sz w:val="36"/>
          <w:szCs w:val="36"/>
          <w:highlight w:val="darkGreen"/>
          <w:lang w:eastAsia="fr-FR"/>
        </w:rPr>
      </w:pPr>
      <w:r>
        <w:rPr>
          <w:noProof/>
        </w:rPr>
        <w:drawing>
          <wp:inline distT="0" distB="0" distL="0" distR="0" wp14:anchorId="24D7A083" wp14:editId="09999D23">
            <wp:extent cx="2986088" cy="1990725"/>
            <wp:effectExtent l="0" t="0" r="5080" b="0"/>
            <wp:docPr id="878581203" name="Image 878581203" descr="Jour après jour | Citation jardin, Jardins, Idées jar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ur après jour | Citation jardin, Jardins, Idées jard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89473" cy="1992982"/>
                    </a:xfrm>
                    <a:prstGeom prst="rect">
                      <a:avLst/>
                    </a:prstGeom>
                    <a:noFill/>
                    <a:ln>
                      <a:noFill/>
                    </a:ln>
                  </pic:spPr>
                </pic:pic>
              </a:graphicData>
            </a:graphic>
          </wp:inline>
        </w:drawing>
      </w:r>
    </w:p>
    <w:p w14:paraId="51B7667B" w14:textId="7ED0CF63" w:rsidR="000409BB" w:rsidRDefault="000409BB" w:rsidP="000409BB">
      <w:pPr>
        <w:ind w:left="0" w:right="-32" w:firstLine="0"/>
        <w:rPr>
          <w:rFonts w:ascii="Monotype Corsiva" w:eastAsia="Times New Roman" w:hAnsi="Monotype Corsiva" w:cs="Arial"/>
          <w:b/>
          <w:color w:val="FFFFFF" w:themeColor="background1"/>
          <w:sz w:val="36"/>
          <w:szCs w:val="36"/>
          <w:highlight w:val="darkGreen"/>
          <w:lang w:eastAsia="fr-FR"/>
        </w:rPr>
      </w:pPr>
      <w:r w:rsidRPr="00E60B0B">
        <w:rPr>
          <w:rFonts w:ascii="Monotype Corsiva" w:eastAsia="Times New Roman" w:hAnsi="Monotype Corsiva" w:cs="Arial"/>
          <w:b/>
          <w:color w:val="FFFFFF" w:themeColor="background1"/>
          <w:sz w:val="36"/>
          <w:szCs w:val="36"/>
          <w:highlight w:val="darkGreen"/>
          <w:lang w:eastAsia="fr-FR"/>
        </w:rPr>
        <w:t>Quelques dictons du mois</w:t>
      </w:r>
    </w:p>
    <w:p w14:paraId="6E6FF4EE" w14:textId="77777777" w:rsidR="00D269BE" w:rsidRDefault="00D269BE" w:rsidP="00D269BE">
      <w:pPr>
        <w:pStyle w:val="Corpsdetexte3"/>
      </w:pPr>
      <w:r w:rsidRPr="00D269BE">
        <w:t>• Au mois de juin se mange la fraise et l'avoine en grains.</w:t>
      </w:r>
    </w:p>
    <w:p w14:paraId="3598D4E7" w14:textId="77777777" w:rsidR="00D269BE" w:rsidRDefault="00D269BE" w:rsidP="00D269BE">
      <w:pPr>
        <w:pStyle w:val="Corpsdetexte3"/>
      </w:pPr>
      <w:r w:rsidRPr="00D269BE">
        <w:t>• C'est le mois de juin qui fait le pain.</w:t>
      </w:r>
    </w:p>
    <w:p w14:paraId="40570AA1" w14:textId="77777777" w:rsidR="00D269BE" w:rsidRDefault="00D269BE" w:rsidP="00D269BE">
      <w:pPr>
        <w:pStyle w:val="Corpsdetexte3"/>
      </w:pPr>
      <w:r w:rsidRPr="00D269BE">
        <w:t>• Ciel pommelé, vent va souffler. </w:t>
      </w:r>
    </w:p>
    <w:p w14:paraId="083A04C9" w14:textId="77777777" w:rsidR="00D269BE" w:rsidRDefault="00D269BE" w:rsidP="00D269BE">
      <w:pPr>
        <w:pStyle w:val="Corpsdetexte3"/>
      </w:pPr>
      <w:r w:rsidRPr="00D269BE">
        <w:t>• Coccinelle qui va de fleur en fleur apporte avec elle la chaleur.</w:t>
      </w:r>
    </w:p>
    <w:p w14:paraId="090D0FFE" w14:textId="77777777" w:rsidR="00D269BE" w:rsidRDefault="00D269BE" w:rsidP="00D269BE">
      <w:pPr>
        <w:pStyle w:val="Corpsdetexte3"/>
      </w:pPr>
      <w:r w:rsidRPr="00D269BE">
        <w:t>• De juin, le vent du soir est pour le grain bon espoir.</w:t>
      </w:r>
    </w:p>
    <w:p w14:paraId="3B778AFE" w14:textId="77777777" w:rsidR="00D269BE" w:rsidRDefault="00D269BE" w:rsidP="00D269BE">
      <w:pPr>
        <w:pStyle w:val="Corpsdetexte3"/>
      </w:pPr>
      <w:r w:rsidRPr="00D269BE">
        <w:t>• En beau juin, toute mauvaise herbe donne du foin.</w:t>
      </w:r>
    </w:p>
    <w:p w14:paraId="4E488765" w14:textId="77777777" w:rsidR="00D269BE" w:rsidRDefault="00D269BE" w:rsidP="00D269BE">
      <w:pPr>
        <w:pStyle w:val="Corpsdetexte3"/>
      </w:pPr>
      <w:r w:rsidRPr="00D269BE">
        <w:t>• En fin juin, vent du soir pour les blés bon espoir.</w:t>
      </w:r>
    </w:p>
    <w:p w14:paraId="6EDF2D5D" w14:textId="77777777" w:rsidR="00D269BE" w:rsidRDefault="00D269BE" w:rsidP="00D269BE">
      <w:pPr>
        <w:pStyle w:val="Corpsdetexte3"/>
      </w:pPr>
      <w:r w:rsidRPr="00D269BE">
        <w:t>• En juin brume obscure trois jours seulement dure.</w:t>
      </w:r>
    </w:p>
    <w:p w14:paraId="15651EF6" w14:textId="77777777" w:rsidR="00D269BE" w:rsidRDefault="00D269BE" w:rsidP="00D269BE">
      <w:pPr>
        <w:pStyle w:val="Corpsdetexte3"/>
      </w:pPr>
      <w:r w:rsidRPr="00D269BE">
        <w:t>• En juin, pluie au soleil unie font prévoir récolte bénie.</w:t>
      </w:r>
    </w:p>
    <w:p w14:paraId="1A57CF72" w14:textId="77777777" w:rsidR="00D269BE" w:rsidRDefault="00D269BE" w:rsidP="00D269BE">
      <w:pPr>
        <w:pStyle w:val="Corpsdetexte3"/>
      </w:pPr>
      <w:r w:rsidRPr="00D269BE">
        <w:t>• En juin trop de pluie et le grenier vide s'ennuie.</w:t>
      </w:r>
    </w:p>
    <w:p w14:paraId="7118FC82" w14:textId="77777777" w:rsidR="00D269BE" w:rsidRDefault="00D269BE" w:rsidP="00D269BE">
      <w:pPr>
        <w:pStyle w:val="Corpsdetexte3"/>
      </w:pPr>
      <w:r w:rsidRPr="00D269BE">
        <w:lastRenderedPageBreak/>
        <w:t>• Entre Saint Pierre et Saint Paul, plante le poireau et le chou.</w:t>
      </w:r>
    </w:p>
    <w:p w14:paraId="08587D01" w14:textId="77777777" w:rsidR="00D269BE" w:rsidRDefault="00D269BE" w:rsidP="00D269BE">
      <w:pPr>
        <w:pStyle w:val="Corpsdetexte3"/>
      </w:pPr>
      <w:r w:rsidRPr="00D269BE">
        <w:t>• Grosses pluies de juin détruisent grains et raisins.</w:t>
      </w:r>
    </w:p>
    <w:p w14:paraId="5D56ACBB" w14:textId="3B72B315" w:rsidR="00D269BE" w:rsidRDefault="00D269BE" w:rsidP="00D269BE">
      <w:pPr>
        <w:pStyle w:val="Corpsdetexte3"/>
      </w:pPr>
      <w:r w:rsidRPr="00D269BE">
        <w:t>• Le mai orgueilleux, le juin poussiéreux, la récolte luxuriante.</w:t>
      </w:r>
    </w:p>
    <w:p w14:paraId="35493A6F" w14:textId="77777777" w:rsidR="00D269BE" w:rsidRDefault="00D269BE" w:rsidP="00D269BE">
      <w:pPr>
        <w:pStyle w:val="Corpsdetexte3"/>
      </w:pPr>
      <w:r w:rsidRPr="00D269BE">
        <w:t>• Moucherons au coucher du soleil, pour demain temps vermeil.</w:t>
      </w:r>
    </w:p>
    <w:p w14:paraId="1CB615A6" w14:textId="77777777" w:rsidR="00D269BE" w:rsidRDefault="00D269BE" w:rsidP="00D269BE">
      <w:pPr>
        <w:pStyle w:val="Corpsdetexte3"/>
      </w:pPr>
      <w:r w:rsidRPr="00D269BE">
        <w:t>• Prépare autant de tonneaux qu'en juin tu compteras de jours beaux.</w:t>
      </w:r>
    </w:p>
    <w:p w14:paraId="716A2DB7" w14:textId="77777777" w:rsidR="00D269BE" w:rsidRDefault="00D269BE" w:rsidP="00D269BE">
      <w:pPr>
        <w:pStyle w:val="Corpsdetexte3"/>
      </w:pPr>
      <w:r w:rsidRPr="00D269BE">
        <w:t>• Qui en juin se porte bien, au temps chaud ne craindra rien.</w:t>
      </w:r>
    </w:p>
    <w:p w14:paraId="548ADD8F" w14:textId="77777777" w:rsidR="00D269BE" w:rsidRDefault="00D269BE" w:rsidP="00D269BE">
      <w:pPr>
        <w:pStyle w:val="Corpsdetexte3"/>
      </w:pPr>
      <w:r w:rsidRPr="00D269BE">
        <w:t>• Si en juin il vient grand chaud, les blés seront hauts et creux.</w:t>
      </w:r>
    </w:p>
    <w:p w14:paraId="3D3B2E67" w14:textId="77777777" w:rsidR="00D269BE" w:rsidRDefault="00D269BE" w:rsidP="00D269BE">
      <w:pPr>
        <w:pStyle w:val="Corpsdetexte3"/>
      </w:pPr>
      <w:r w:rsidRPr="00D269BE">
        <w:t>• Si juin fait la quantité, septembre fait la qualité.</w:t>
      </w:r>
    </w:p>
    <w:p w14:paraId="62CC4644" w14:textId="77777777" w:rsidR="00D269BE" w:rsidRDefault="00D269BE" w:rsidP="00D269BE">
      <w:pPr>
        <w:pStyle w:val="Corpsdetexte3"/>
      </w:pPr>
      <w:r w:rsidRPr="00D269BE">
        <w:t>• S'il pleut en juin, mange ton poing.</w:t>
      </w:r>
    </w:p>
    <w:p w14:paraId="17681483" w14:textId="77777777" w:rsidR="00D269BE" w:rsidRDefault="00D269BE" w:rsidP="00D269BE">
      <w:pPr>
        <w:pStyle w:val="Corpsdetexte3"/>
      </w:pPr>
      <w:r w:rsidRPr="00D269BE">
        <w:t>• S'il tonne fin juin, il n'y aura pas de vin.</w:t>
      </w:r>
    </w:p>
    <w:p w14:paraId="3140CAB9" w14:textId="77777777" w:rsidR="00D269BE" w:rsidRDefault="00D269BE" w:rsidP="00D269BE">
      <w:pPr>
        <w:pStyle w:val="Corpsdetexte3"/>
      </w:pPr>
      <w:r w:rsidRPr="00D269BE">
        <w:t>• Soleil de juin luit de grand matin.</w:t>
      </w:r>
    </w:p>
    <w:p w14:paraId="5D1F7DE2" w14:textId="77777777" w:rsidR="00D269BE" w:rsidRDefault="00D269BE" w:rsidP="00D269BE">
      <w:pPr>
        <w:pStyle w:val="Corpsdetexte3"/>
      </w:pPr>
      <w:r w:rsidRPr="00D269BE">
        <w:t>• Temps trop humide en juin donne au jardinier chagrin.</w:t>
      </w:r>
    </w:p>
    <w:p w14:paraId="79541E91" w14:textId="0D43CD79" w:rsidR="00FC164D" w:rsidRDefault="00D269BE" w:rsidP="00D269BE">
      <w:pPr>
        <w:pStyle w:val="Corpsdetexte3"/>
      </w:pPr>
      <w:r w:rsidRPr="00D269BE">
        <w:t>• Un pré est bien vaurien quand en juin il ne donne rien.</w:t>
      </w:r>
    </w:p>
    <w:p w14:paraId="743BED3A" w14:textId="77777777" w:rsidR="00D269BE" w:rsidRPr="00D269BE" w:rsidRDefault="00D269BE" w:rsidP="00D269BE">
      <w:pPr>
        <w:pStyle w:val="Corpsdetexte3"/>
      </w:pPr>
    </w:p>
    <w:p w14:paraId="5AF50286" w14:textId="77777777" w:rsidR="00CD5440" w:rsidRDefault="00822FB2" w:rsidP="00CD5440">
      <w:pPr>
        <w:tabs>
          <w:tab w:val="left" w:pos="2552"/>
        </w:tabs>
        <w:ind w:left="0" w:right="-31" w:firstLine="993"/>
        <w:rPr>
          <w:rFonts w:ascii="Monotype Corsiva" w:hAnsi="Monotype Corsiva" w:cs="Arial"/>
          <w:b/>
          <w:i/>
          <w:sz w:val="32"/>
          <w:szCs w:val="32"/>
        </w:rPr>
      </w:pPr>
      <w:r w:rsidRPr="00DA22C8">
        <w:rPr>
          <w:rFonts w:ascii="Arial" w:hAnsi="Arial" w:cs="Arial"/>
          <w:b/>
          <w:i/>
          <w:sz w:val="24"/>
          <w:szCs w:val="24"/>
        </w:rPr>
        <w:t>Rendez-vous le mois prochain, et merci pour votre confiance</w:t>
      </w:r>
      <w:r w:rsidRPr="00DA22C8">
        <w:rPr>
          <w:rFonts w:ascii="Monotype Corsiva" w:hAnsi="Monotype Corsiva" w:cs="Arial"/>
          <w:b/>
          <w:i/>
          <w:sz w:val="32"/>
          <w:szCs w:val="32"/>
        </w:rPr>
        <w:t>.</w:t>
      </w:r>
    </w:p>
    <w:p w14:paraId="5EC1BC3D" w14:textId="565D78ED" w:rsidR="00822FB2" w:rsidRDefault="00822FB2" w:rsidP="00CD5440">
      <w:pPr>
        <w:tabs>
          <w:tab w:val="left" w:pos="2552"/>
        </w:tabs>
        <w:ind w:left="0" w:right="-31" w:firstLine="993"/>
        <w:rPr>
          <w:rFonts w:ascii="Arial" w:hAnsi="Arial" w:cs="Arial"/>
          <w:sz w:val="24"/>
          <w:szCs w:val="24"/>
        </w:rPr>
      </w:pPr>
      <w:r w:rsidRPr="00822FB2">
        <w:rPr>
          <w:rFonts w:ascii="Arial" w:hAnsi="Arial" w:cs="Arial"/>
          <w:noProof/>
          <w:color w:val="333333"/>
          <w:sz w:val="24"/>
          <w:szCs w:val="24"/>
          <w:shd w:val="clear" w:color="auto" w:fill="FFFFFF"/>
          <w:lang w:eastAsia="fr-FR"/>
        </w:rPr>
        <w:drawing>
          <wp:inline distT="0" distB="0" distL="0" distR="0" wp14:anchorId="23E2079F" wp14:editId="314B166F">
            <wp:extent cx="1073150" cy="734641"/>
            <wp:effectExtent l="19050" t="0" r="0" b="0"/>
            <wp:docPr id="9"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29" cstate="print"/>
                    <a:srcRect/>
                    <a:stretch>
                      <a:fillRect/>
                    </a:stretch>
                  </pic:blipFill>
                  <pic:spPr bwMode="auto">
                    <a:xfrm>
                      <a:off x="0" y="0"/>
                      <a:ext cx="1074895" cy="735836"/>
                    </a:xfrm>
                    <a:prstGeom prst="rect">
                      <a:avLst/>
                    </a:prstGeom>
                    <a:noFill/>
                    <a:ln w="9525">
                      <a:noFill/>
                      <a:miter lim="800000"/>
                      <a:headEnd/>
                      <a:tailEnd/>
                    </a:ln>
                  </pic:spPr>
                </pic:pic>
              </a:graphicData>
            </a:graphic>
          </wp:inline>
        </w:drawing>
      </w:r>
      <w:r w:rsidRPr="00822FB2">
        <w:rPr>
          <w:rFonts w:ascii="Arial" w:hAnsi="Arial" w:cs="Arial"/>
          <w:b/>
          <w:i/>
          <w:sz w:val="24"/>
          <w:szCs w:val="24"/>
        </w:rPr>
        <w:t xml:space="preserve"> </w:t>
      </w:r>
      <w:r w:rsidRPr="00CD5440">
        <w:rPr>
          <w:rFonts w:ascii="Arial" w:hAnsi="Arial" w:cs="Arial"/>
          <w:b/>
          <w:i/>
          <w:sz w:val="28"/>
          <w:szCs w:val="28"/>
        </w:rPr>
        <w:t>Jardinièrement vôtre</w:t>
      </w:r>
    </w:p>
    <w:p w14:paraId="495F5503" w14:textId="77777777" w:rsidR="00822FB2" w:rsidRDefault="00822FB2" w:rsidP="00822FB2">
      <w:pPr>
        <w:ind w:hanging="1418"/>
        <w:rPr>
          <w:rFonts w:ascii="Arial" w:hAnsi="Arial" w:cs="Arial"/>
          <w:sz w:val="24"/>
          <w:szCs w:val="24"/>
        </w:rPr>
      </w:pPr>
      <w:r w:rsidRPr="001C1707">
        <w:rPr>
          <w:rFonts w:ascii="Arial" w:hAnsi="Arial" w:cs="Arial"/>
          <w:b/>
          <w:bCs/>
          <w:sz w:val="24"/>
          <w:szCs w:val="24"/>
        </w:rPr>
        <w:t>Photos :</w:t>
      </w:r>
      <w:r w:rsidRPr="001C1707">
        <w:rPr>
          <w:rFonts w:ascii="Arial" w:hAnsi="Arial" w:cs="Arial"/>
          <w:bCs/>
          <w:sz w:val="24"/>
          <w:szCs w:val="24"/>
        </w:rPr>
        <w:t xml:space="preserve"> du net</w:t>
      </w:r>
      <w:r>
        <w:rPr>
          <w:rFonts w:ascii="Arial" w:hAnsi="Arial" w:cs="Arial"/>
          <w:bCs/>
          <w:sz w:val="24"/>
          <w:szCs w:val="24"/>
        </w:rPr>
        <w:t xml:space="preserve"> </w:t>
      </w:r>
      <w:r w:rsidR="00D42E19">
        <w:rPr>
          <w:rFonts w:ascii="Arial" w:hAnsi="Arial" w:cs="Arial"/>
          <w:bCs/>
          <w:sz w:val="24"/>
          <w:szCs w:val="24"/>
        </w:rPr>
        <w:t>et du forum</w:t>
      </w:r>
    </w:p>
    <w:p w14:paraId="694D40A9" w14:textId="77777777" w:rsidR="00822FB2" w:rsidRPr="00A64794" w:rsidRDefault="00822FB2">
      <w:pPr>
        <w:ind w:left="0" w:right="-31" w:firstLine="993"/>
        <w:rPr>
          <w:rFonts w:ascii="Arial" w:hAnsi="Arial" w:cs="Arial"/>
          <w:color w:val="333333"/>
          <w:sz w:val="24"/>
          <w:szCs w:val="24"/>
          <w:shd w:val="clear" w:color="auto" w:fill="FFFFFF"/>
        </w:rPr>
      </w:pPr>
    </w:p>
    <w:sectPr w:rsidR="00822FB2" w:rsidRPr="00A64794" w:rsidSect="007315B8">
      <w:footerReference w:type="default" r:id="rId30"/>
      <w:pgSz w:w="16838" w:h="11906" w:orient="landscape" w:code="9"/>
      <w:pgMar w:top="1418" w:right="1418" w:bottom="1418" w:left="1418"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6C9CD" w14:textId="77777777" w:rsidR="003B2A70" w:rsidRDefault="003B2A70" w:rsidP="00D73F96">
      <w:pPr>
        <w:spacing w:after="0" w:line="240" w:lineRule="auto"/>
      </w:pPr>
      <w:r>
        <w:separator/>
      </w:r>
    </w:p>
  </w:endnote>
  <w:endnote w:type="continuationSeparator" w:id="0">
    <w:p w14:paraId="17BB7E2C" w14:textId="77777777" w:rsidR="003B2A70" w:rsidRDefault="003B2A70" w:rsidP="00D7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86672"/>
      <w:docPartObj>
        <w:docPartGallery w:val="Page Numbers (Bottom of Page)"/>
        <w:docPartUnique/>
      </w:docPartObj>
    </w:sdtPr>
    <w:sdtContent>
      <w:sdt>
        <w:sdtPr>
          <w:id w:val="123787606"/>
          <w:docPartObj>
            <w:docPartGallery w:val="Page Numbers (Top of Page)"/>
            <w:docPartUnique/>
          </w:docPartObj>
        </w:sdtPr>
        <w:sdtContent>
          <w:p w14:paraId="360E2F16" w14:textId="77777777" w:rsidR="00D73F96" w:rsidRDefault="00D73F96">
            <w:pPr>
              <w:pStyle w:val="Pieddepage"/>
              <w:jc w:val="right"/>
            </w:pPr>
            <w:r>
              <w:t xml:space="preserve">Page </w:t>
            </w:r>
            <w:r w:rsidR="009054CD">
              <w:rPr>
                <w:b/>
                <w:sz w:val="24"/>
                <w:szCs w:val="24"/>
              </w:rPr>
              <w:fldChar w:fldCharType="begin"/>
            </w:r>
            <w:r>
              <w:rPr>
                <w:b/>
              </w:rPr>
              <w:instrText>PAGE</w:instrText>
            </w:r>
            <w:r w:rsidR="009054CD">
              <w:rPr>
                <w:b/>
                <w:sz w:val="24"/>
                <w:szCs w:val="24"/>
              </w:rPr>
              <w:fldChar w:fldCharType="separate"/>
            </w:r>
            <w:r w:rsidR="000F7AAA">
              <w:rPr>
                <w:b/>
                <w:noProof/>
              </w:rPr>
              <w:t>10</w:t>
            </w:r>
            <w:r w:rsidR="009054CD">
              <w:rPr>
                <w:b/>
                <w:sz w:val="24"/>
                <w:szCs w:val="24"/>
              </w:rPr>
              <w:fldChar w:fldCharType="end"/>
            </w:r>
            <w:r>
              <w:t xml:space="preserve"> sur </w:t>
            </w:r>
            <w:r w:rsidR="009054CD">
              <w:rPr>
                <w:b/>
                <w:sz w:val="24"/>
                <w:szCs w:val="24"/>
              </w:rPr>
              <w:fldChar w:fldCharType="begin"/>
            </w:r>
            <w:r>
              <w:rPr>
                <w:b/>
              </w:rPr>
              <w:instrText>NUMPAGES</w:instrText>
            </w:r>
            <w:r w:rsidR="009054CD">
              <w:rPr>
                <w:b/>
                <w:sz w:val="24"/>
                <w:szCs w:val="24"/>
              </w:rPr>
              <w:fldChar w:fldCharType="separate"/>
            </w:r>
            <w:r w:rsidR="000F7AAA">
              <w:rPr>
                <w:b/>
                <w:noProof/>
              </w:rPr>
              <w:t>10</w:t>
            </w:r>
            <w:r w:rsidR="009054CD">
              <w:rPr>
                <w:b/>
                <w:sz w:val="24"/>
                <w:szCs w:val="24"/>
              </w:rPr>
              <w:fldChar w:fldCharType="end"/>
            </w:r>
          </w:p>
        </w:sdtContent>
      </w:sdt>
    </w:sdtContent>
  </w:sdt>
  <w:p w14:paraId="59312533" w14:textId="77777777" w:rsidR="00D73F96" w:rsidRDefault="00D73F9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7F51A" w14:textId="77777777" w:rsidR="003B2A70" w:rsidRDefault="003B2A70" w:rsidP="00D73F96">
      <w:pPr>
        <w:spacing w:after="0" w:line="240" w:lineRule="auto"/>
      </w:pPr>
      <w:r>
        <w:separator/>
      </w:r>
    </w:p>
  </w:footnote>
  <w:footnote w:type="continuationSeparator" w:id="0">
    <w:p w14:paraId="5D9D122B" w14:textId="77777777" w:rsidR="003B2A70" w:rsidRDefault="003B2A70" w:rsidP="00D73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985"/>
    <w:multiLevelType w:val="hybridMultilevel"/>
    <w:tmpl w:val="A1024D3C"/>
    <w:lvl w:ilvl="0" w:tplc="13085D52">
      <w:numFmt w:val="bullet"/>
      <w:lvlText w:val="•"/>
      <w:lvlJc w:val="left"/>
      <w:pPr>
        <w:ind w:left="720" w:hanging="360"/>
      </w:pPr>
      <w:rPr>
        <w:rFonts w:ascii="Arial" w:eastAsiaTheme="minorHAnsi" w:hAnsi="Arial" w:hint="default"/>
        <w:i/>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B376A9F"/>
    <w:multiLevelType w:val="multilevel"/>
    <w:tmpl w:val="2D2E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B30A5"/>
    <w:multiLevelType w:val="multilevel"/>
    <w:tmpl w:val="D67A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7C6F"/>
    <w:multiLevelType w:val="multilevel"/>
    <w:tmpl w:val="268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AF71E2"/>
    <w:multiLevelType w:val="multilevel"/>
    <w:tmpl w:val="6386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13E68"/>
    <w:multiLevelType w:val="multilevel"/>
    <w:tmpl w:val="93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4F3B89"/>
    <w:multiLevelType w:val="multilevel"/>
    <w:tmpl w:val="4984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35442B"/>
    <w:multiLevelType w:val="multilevel"/>
    <w:tmpl w:val="EC4C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E16E6"/>
    <w:multiLevelType w:val="hybridMultilevel"/>
    <w:tmpl w:val="9E908E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AB3E7F"/>
    <w:multiLevelType w:val="multilevel"/>
    <w:tmpl w:val="CD82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2B682A"/>
    <w:multiLevelType w:val="multilevel"/>
    <w:tmpl w:val="B44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C41EB"/>
    <w:multiLevelType w:val="multilevel"/>
    <w:tmpl w:val="09A2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A5BD8"/>
    <w:multiLevelType w:val="multilevel"/>
    <w:tmpl w:val="864E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32207B"/>
    <w:multiLevelType w:val="multilevel"/>
    <w:tmpl w:val="896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5C48FB"/>
    <w:multiLevelType w:val="multilevel"/>
    <w:tmpl w:val="2414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8C4D57"/>
    <w:multiLevelType w:val="multilevel"/>
    <w:tmpl w:val="6DC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D774F8"/>
    <w:multiLevelType w:val="multilevel"/>
    <w:tmpl w:val="4FF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26DF7"/>
    <w:multiLevelType w:val="multilevel"/>
    <w:tmpl w:val="B4BA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6C4F06"/>
    <w:multiLevelType w:val="hybridMultilevel"/>
    <w:tmpl w:val="67EC20F4"/>
    <w:lvl w:ilvl="0" w:tplc="040C000D">
      <w:start w:val="1"/>
      <w:numFmt w:val="bullet"/>
      <w:lvlText w:val=""/>
      <w:lvlJc w:val="left"/>
      <w:pPr>
        <w:ind w:left="1020" w:hanging="360"/>
      </w:pPr>
      <w:rPr>
        <w:rFonts w:ascii="Wingdings" w:hAnsi="Wingdings" w:hint="default"/>
      </w:rPr>
    </w:lvl>
    <w:lvl w:ilvl="1" w:tplc="040C0003" w:tentative="1">
      <w:start w:val="1"/>
      <w:numFmt w:val="bullet"/>
      <w:lvlText w:val="o"/>
      <w:lvlJc w:val="left"/>
      <w:pPr>
        <w:ind w:left="1740" w:hanging="360"/>
      </w:pPr>
      <w:rPr>
        <w:rFonts w:ascii="Courier New" w:hAnsi="Courier New" w:cs="Courier New" w:hint="default"/>
      </w:rPr>
    </w:lvl>
    <w:lvl w:ilvl="2" w:tplc="040C0005" w:tentative="1">
      <w:start w:val="1"/>
      <w:numFmt w:val="bullet"/>
      <w:lvlText w:val=""/>
      <w:lvlJc w:val="left"/>
      <w:pPr>
        <w:ind w:left="2460" w:hanging="360"/>
      </w:pPr>
      <w:rPr>
        <w:rFonts w:ascii="Wingdings" w:hAnsi="Wingdings" w:hint="default"/>
      </w:rPr>
    </w:lvl>
    <w:lvl w:ilvl="3" w:tplc="040C0001" w:tentative="1">
      <w:start w:val="1"/>
      <w:numFmt w:val="bullet"/>
      <w:lvlText w:val=""/>
      <w:lvlJc w:val="left"/>
      <w:pPr>
        <w:ind w:left="3180" w:hanging="360"/>
      </w:pPr>
      <w:rPr>
        <w:rFonts w:ascii="Symbol" w:hAnsi="Symbol" w:hint="default"/>
      </w:rPr>
    </w:lvl>
    <w:lvl w:ilvl="4" w:tplc="040C0003" w:tentative="1">
      <w:start w:val="1"/>
      <w:numFmt w:val="bullet"/>
      <w:lvlText w:val="o"/>
      <w:lvlJc w:val="left"/>
      <w:pPr>
        <w:ind w:left="3900" w:hanging="360"/>
      </w:pPr>
      <w:rPr>
        <w:rFonts w:ascii="Courier New" w:hAnsi="Courier New" w:cs="Courier New" w:hint="default"/>
      </w:rPr>
    </w:lvl>
    <w:lvl w:ilvl="5" w:tplc="040C0005" w:tentative="1">
      <w:start w:val="1"/>
      <w:numFmt w:val="bullet"/>
      <w:lvlText w:val=""/>
      <w:lvlJc w:val="left"/>
      <w:pPr>
        <w:ind w:left="4620" w:hanging="360"/>
      </w:pPr>
      <w:rPr>
        <w:rFonts w:ascii="Wingdings" w:hAnsi="Wingdings" w:hint="default"/>
      </w:rPr>
    </w:lvl>
    <w:lvl w:ilvl="6" w:tplc="040C0001" w:tentative="1">
      <w:start w:val="1"/>
      <w:numFmt w:val="bullet"/>
      <w:lvlText w:val=""/>
      <w:lvlJc w:val="left"/>
      <w:pPr>
        <w:ind w:left="5340" w:hanging="360"/>
      </w:pPr>
      <w:rPr>
        <w:rFonts w:ascii="Symbol" w:hAnsi="Symbol" w:hint="default"/>
      </w:rPr>
    </w:lvl>
    <w:lvl w:ilvl="7" w:tplc="040C0003" w:tentative="1">
      <w:start w:val="1"/>
      <w:numFmt w:val="bullet"/>
      <w:lvlText w:val="o"/>
      <w:lvlJc w:val="left"/>
      <w:pPr>
        <w:ind w:left="6060" w:hanging="360"/>
      </w:pPr>
      <w:rPr>
        <w:rFonts w:ascii="Courier New" w:hAnsi="Courier New" w:cs="Courier New" w:hint="default"/>
      </w:rPr>
    </w:lvl>
    <w:lvl w:ilvl="8" w:tplc="040C0005" w:tentative="1">
      <w:start w:val="1"/>
      <w:numFmt w:val="bullet"/>
      <w:lvlText w:val=""/>
      <w:lvlJc w:val="left"/>
      <w:pPr>
        <w:ind w:left="6780" w:hanging="360"/>
      </w:pPr>
      <w:rPr>
        <w:rFonts w:ascii="Wingdings" w:hAnsi="Wingdings" w:hint="default"/>
      </w:rPr>
    </w:lvl>
  </w:abstractNum>
  <w:abstractNum w:abstractNumId="19" w15:restartNumberingAfterBreak="0">
    <w:nsid w:val="775A1C56"/>
    <w:multiLevelType w:val="multilevel"/>
    <w:tmpl w:val="7596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EC680C"/>
    <w:multiLevelType w:val="multilevel"/>
    <w:tmpl w:val="BBEC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797A72"/>
    <w:multiLevelType w:val="multilevel"/>
    <w:tmpl w:val="584C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BC224A"/>
    <w:multiLevelType w:val="multilevel"/>
    <w:tmpl w:val="5A56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7791837">
    <w:abstractNumId w:val="15"/>
  </w:num>
  <w:num w:numId="2" w16cid:durableId="814250989">
    <w:abstractNumId w:val="4"/>
  </w:num>
  <w:num w:numId="3" w16cid:durableId="1754204729">
    <w:abstractNumId w:val="20"/>
  </w:num>
  <w:num w:numId="4" w16cid:durableId="1163932116">
    <w:abstractNumId w:val="9"/>
  </w:num>
  <w:num w:numId="5" w16cid:durableId="1121340213">
    <w:abstractNumId w:val="3"/>
  </w:num>
  <w:num w:numId="6" w16cid:durableId="195894690">
    <w:abstractNumId w:val="17"/>
  </w:num>
  <w:num w:numId="7" w16cid:durableId="24449252">
    <w:abstractNumId w:val="16"/>
  </w:num>
  <w:num w:numId="8" w16cid:durableId="1361204150">
    <w:abstractNumId w:val="7"/>
  </w:num>
  <w:num w:numId="9" w16cid:durableId="666521622">
    <w:abstractNumId w:val="11"/>
  </w:num>
  <w:num w:numId="10" w16cid:durableId="1806238902">
    <w:abstractNumId w:val="10"/>
  </w:num>
  <w:num w:numId="11" w16cid:durableId="2111267753">
    <w:abstractNumId w:val="19"/>
  </w:num>
  <w:num w:numId="12" w16cid:durableId="651249848">
    <w:abstractNumId w:val="2"/>
  </w:num>
  <w:num w:numId="13" w16cid:durableId="407268264">
    <w:abstractNumId w:val="21"/>
  </w:num>
  <w:num w:numId="14" w16cid:durableId="753548683">
    <w:abstractNumId w:val="8"/>
  </w:num>
  <w:num w:numId="15" w16cid:durableId="1404374313">
    <w:abstractNumId w:val="22"/>
  </w:num>
  <w:num w:numId="16" w16cid:durableId="155341719">
    <w:abstractNumId w:val="5"/>
  </w:num>
  <w:num w:numId="17" w16cid:durableId="1446147296">
    <w:abstractNumId w:val="13"/>
  </w:num>
  <w:num w:numId="18" w16cid:durableId="32703619">
    <w:abstractNumId w:val="18"/>
  </w:num>
  <w:num w:numId="19" w16cid:durableId="526020918">
    <w:abstractNumId w:val="1"/>
  </w:num>
  <w:num w:numId="20" w16cid:durableId="475609154">
    <w:abstractNumId w:val="6"/>
  </w:num>
  <w:num w:numId="21" w16cid:durableId="1004674863">
    <w:abstractNumId w:val="12"/>
  </w:num>
  <w:num w:numId="22" w16cid:durableId="341467825">
    <w:abstractNumId w:val="14"/>
  </w:num>
  <w:num w:numId="23" w16cid:durableId="1406495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770"/>
    <w:rsid w:val="000020DC"/>
    <w:rsid w:val="00004973"/>
    <w:rsid w:val="00013F1A"/>
    <w:rsid w:val="00014393"/>
    <w:rsid w:val="00022CC9"/>
    <w:rsid w:val="00023902"/>
    <w:rsid w:val="00025E4A"/>
    <w:rsid w:val="000322DB"/>
    <w:rsid w:val="000409BB"/>
    <w:rsid w:val="00045407"/>
    <w:rsid w:val="00061F8F"/>
    <w:rsid w:val="00062579"/>
    <w:rsid w:val="00073221"/>
    <w:rsid w:val="00075EA5"/>
    <w:rsid w:val="00082AEE"/>
    <w:rsid w:val="00085663"/>
    <w:rsid w:val="000F2698"/>
    <w:rsid w:val="000F7AAA"/>
    <w:rsid w:val="0013167E"/>
    <w:rsid w:val="0013580A"/>
    <w:rsid w:val="00155E1D"/>
    <w:rsid w:val="0016170F"/>
    <w:rsid w:val="0017256E"/>
    <w:rsid w:val="00181273"/>
    <w:rsid w:val="001877E8"/>
    <w:rsid w:val="001C1FF9"/>
    <w:rsid w:val="001C3F93"/>
    <w:rsid w:val="001D50E3"/>
    <w:rsid w:val="001E0AE6"/>
    <w:rsid w:val="001F226F"/>
    <w:rsid w:val="00204702"/>
    <w:rsid w:val="00205179"/>
    <w:rsid w:val="002229AD"/>
    <w:rsid w:val="002838D0"/>
    <w:rsid w:val="00290653"/>
    <w:rsid w:val="00292DD7"/>
    <w:rsid w:val="002C6ACF"/>
    <w:rsid w:val="002E1279"/>
    <w:rsid w:val="002E2D3D"/>
    <w:rsid w:val="002E599F"/>
    <w:rsid w:val="00304241"/>
    <w:rsid w:val="003065D3"/>
    <w:rsid w:val="0033377C"/>
    <w:rsid w:val="00364D37"/>
    <w:rsid w:val="00370929"/>
    <w:rsid w:val="00375F4E"/>
    <w:rsid w:val="0037623A"/>
    <w:rsid w:val="00396D8F"/>
    <w:rsid w:val="003B2A70"/>
    <w:rsid w:val="003B4D11"/>
    <w:rsid w:val="003D1B77"/>
    <w:rsid w:val="003E5CE2"/>
    <w:rsid w:val="003F7B7C"/>
    <w:rsid w:val="004257A9"/>
    <w:rsid w:val="00436770"/>
    <w:rsid w:val="0045739A"/>
    <w:rsid w:val="00466CD6"/>
    <w:rsid w:val="00483D85"/>
    <w:rsid w:val="0048607B"/>
    <w:rsid w:val="004A42CE"/>
    <w:rsid w:val="004B2F71"/>
    <w:rsid w:val="004B713E"/>
    <w:rsid w:val="004C06F6"/>
    <w:rsid w:val="004F7569"/>
    <w:rsid w:val="0050040E"/>
    <w:rsid w:val="00517D76"/>
    <w:rsid w:val="005219FD"/>
    <w:rsid w:val="005279BE"/>
    <w:rsid w:val="00531FF0"/>
    <w:rsid w:val="00544964"/>
    <w:rsid w:val="00545F11"/>
    <w:rsid w:val="00587DD4"/>
    <w:rsid w:val="005A3CB1"/>
    <w:rsid w:val="005B1B1D"/>
    <w:rsid w:val="005B6630"/>
    <w:rsid w:val="005C0B2D"/>
    <w:rsid w:val="005C13A2"/>
    <w:rsid w:val="005C321B"/>
    <w:rsid w:val="005D0468"/>
    <w:rsid w:val="005D53D9"/>
    <w:rsid w:val="005E0907"/>
    <w:rsid w:val="005E3289"/>
    <w:rsid w:val="00627219"/>
    <w:rsid w:val="00652E7F"/>
    <w:rsid w:val="006668FD"/>
    <w:rsid w:val="00681FFA"/>
    <w:rsid w:val="00683FA6"/>
    <w:rsid w:val="00695924"/>
    <w:rsid w:val="006A0EEB"/>
    <w:rsid w:val="006A4BE8"/>
    <w:rsid w:val="006A5C29"/>
    <w:rsid w:val="006C2655"/>
    <w:rsid w:val="006C4232"/>
    <w:rsid w:val="00702406"/>
    <w:rsid w:val="0073025C"/>
    <w:rsid w:val="007315B8"/>
    <w:rsid w:val="00770122"/>
    <w:rsid w:val="007733B8"/>
    <w:rsid w:val="007964C8"/>
    <w:rsid w:val="007B1438"/>
    <w:rsid w:val="007B360A"/>
    <w:rsid w:val="007B74A5"/>
    <w:rsid w:val="007E5326"/>
    <w:rsid w:val="0082234F"/>
    <w:rsid w:val="00822FB2"/>
    <w:rsid w:val="0083051E"/>
    <w:rsid w:val="00842675"/>
    <w:rsid w:val="008478B6"/>
    <w:rsid w:val="00856360"/>
    <w:rsid w:val="00857694"/>
    <w:rsid w:val="00861239"/>
    <w:rsid w:val="00864F2A"/>
    <w:rsid w:val="00866B52"/>
    <w:rsid w:val="0087665B"/>
    <w:rsid w:val="00884BC9"/>
    <w:rsid w:val="0089035B"/>
    <w:rsid w:val="00894DA8"/>
    <w:rsid w:val="008A73D8"/>
    <w:rsid w:val="008B2E05"/>
    <w:rsid w:val="008D5005"/>
    <w:rsid w:val="008F6150"/>
    <w:rsid w:val="009054CD"/>
    <w:rsid w:val="00916214"/>
    <w:rsid w:val="009223EB"/>
    <w:rsid w:val="009261FC"/>
    <w:rsid w:val="009371FC"/>
    <w:rsid w:val="0094293E"/>
    <w:rsid w:val="00965BA6"/>
    <w:rsid w:val="009700D1"/>
    <w:rsid w:val="00994EF3"/>
    <w:rsid w:val="009C797C"/>
    <w:rsid w:val="009D7449"/>
    <w:rsid w:val="00A01A44"/>
    <w:rsid w:val="00A163D3"/>
    <w:rsid w:val="00A17DA5"/>
    <w:rsid w:val="00A2058F"/>
    <w:rsid w:val="00A2663B"/>
    <w:rsid w:val="00A27A1C"/>
    <w:rsid w:val="00A309FB"/>
    <w:rsid w:val="00A475DE"/>
    <w:rsid w:val="00A62997"/>
    <w:rsid w:val="00A64794"/>
    <w:rsid w:val="00A668CD"/>
    <w:rsid w:val="00A67EC9"/>
    <w:rsid w:val="00A73D6A"/>
    <w:rsid w:val="00A904CA"/>
    <w:rsid w:val="00A92F4D"/>
    <w:rsid w:val="00AA371F"/>
    <w:rsid w:val="00AB5A50"/>
    <w:rsid w:val="00AC2E1A"/>
    <w:rsid w:val="00AD1817"/>
    <w:rsid w:val="00AE0E4D"/>
    <w:rsid w:val="00B02B50"/>
    <w:rsid w:val="00B35C30"/>
    <w:rsid w:val="00B375CB"/>
    <w:rsid w:val="00B44C21"/>
    <w:rsid w:val="00B50799"/>
    <w:rsid w:val="00B532F4"/>
    <w:rsid w:val="00B87406"/>
    <w:rsid w:val="00BB6808"/>
    <w:rsid w:val="00BE10F6"/>
    <w:rsid w:val="00BE162D"/>
    <w:rsid w:val="00BE2E94"/>
    <w:rsid w:val="00BE6BA4"/>
    <w:rsid w:val="00BF2D99"/>
    <w:rsid w:val="00C03D71"/>
    <w:rsid w:val="00C064D9"/>
    <w:rsid w:val="00C14CAE"/>
    <w:rsid w:val="00C25CB0"/>
    <w:rsid w:val="00C37852"/>
    <w:rsid w:val="00C37A75"/>
    <w:rsid w:val="00C54F3C"/>
    <w:rsid w:val="00C72088"/>
    <w:rsid w:val="00C74C4E"/>
    <w:rsid w:val="00CA3AF4"/>
    <w:rsid w:val="00CC38FA"/>
    <w:rsid w:val="00CC4EB7"/>
    <w:rsid w:val="00CD5440"/>
    <w:rsid w:val="00D01FAC"/>
    <w:rsid w:val="00D259B6"/>
    <w:rsid w:val="00D269BE"/>
    <w:rsid w:val="00D42E19"/>
    <w:rsid w:val="00D73F96"/>
    <w:rsid w:val="00D86C05"/>
    <w:rsid w:val="00DC26D8"/>
    <w:rsid w:val="00DC2F89"/>
    <w:rsid w:val="00DD0419"/>
    <w:rsid w:val="00DD5F96"/>
    <w:rsid w:val="00DF5A07"/>
    <w:rsid w:val="00E26642"/>
    <w:rsid w:val="00E322EF"/>
    <w:rsid w:val="00E32476"/>
    <w:rsid w:val="00E61B67"/>
    <w:rsid w:val="00EC32DE"/>
    <w:rsid w:val="00EC7869"/>
    <w:rsid w:val="00EE6BE7"/>
    <w:rsid w:val="00EF0B58"/>
    <w:rsid w:val="00EF246F"/>
    <w:rsid w:val="00F14676"/>
    <w:rsid w:val="00F21238"/>
    <w:rsid w:val="00F25A59"/>
    <w:rsid w:val="00F412B7"/>
    <w:rsid w:val="00F638E9"/>
    <w:rsid w:val="00F64B1F"/>
    <w:rsid w:val="00F710E1"/>
    <w:rsid w:val="00F7575C"/>
    <w:rsid w:val="00F763DC"/>
    <w:rsid w:val="00F8693C"/>
    <w:rsid w:val="00FB5E73"/>
    <w:rsid w:val="00FC164D"/>
    <w:rsid w:val="00FC4F12"/>
    <w:rsid w:val="00FC5AC6"/>
    <w:rsid w:val="00FD6AB3"/>
    <w:rsid w:val="00FE4C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4FCEA"/>
  <w15:docId w15:val="{565EDC78-D772-4741-BFE6-4FC7A67E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1">
    <w:name w:val="heading 1"/>
    <w:basedOn w:val="Normal"/>
    <w:next w:val="Normal"/>
    <w:link w:val="Titre1Car"/>
    <w:uiPriority w:val="9"/>
    <w:qFormat/>
    <w:rsid w:val="00A205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36770"/>
    <w:pPr>
      <w:keepNext/>
      <w:keepLines/>
      <w:spacing w:before="200" w:after="0"/>
      <w:ind w:left="0" w:right="0" w:firstLine="0"/>
      <w:outlineLvl w:val="1"/>
    </w:pPr>
    <w:rPr>
      <w:rFonts w:ascii="Cambria" w:eastAsia="Times New Roman" w:hAnsi="Cambria" w:cs="Times New Roman"/>
      <w:b/>
      <w:bCs/>
      <w:color w:val="4F81BD"/>
      <w:sz w:val="26"/>
      <w:szCs w:val="26"/>
    </w:rPr>
  </w:style>
  <w:style w:type="paragraph" w:styleId="Titre3">
    <w:name w:val="heading 3"/>
    <w:basedOn w:val="Normal"/>
    <w:next w:val="Normal"/>
    <w:link w:val="Titre3Car"/>
    <w:uiPriority w:val="9"/>
    <w:unhideWhenUsed/>
    <w:qFormat/>
    <w:rsid w:val="00A2058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FB5E73"/>
    <w:pPr>
      <w:keepNext/>
      <w:ind w:right="-31" w:hanging="1418"/>
      <w:jc w:val="center"/>
      <w:outlineLvl w:val="3"/>
    </w:pPr>
    <w:rPr>
      <w:rFonts w:ascii="Arial" w:eastAsia="Times New Roman" w:hAnsi="Arial" w:cs="Arial"/>
      <w:b/>
      <w:sz w:val="28"/>
      <w:szCs w:val="28"/>
      <w:lang w:eastAsia="fr-FR"/>
    </w:rPr>
  </w:style>
  <w:style w:type="paragraph" w:styleId="Titre5">
    <w:name w:val="heading 5"/>
    <w:basedOn w:val="Normal"/>
    <w:next w:val="Normal"/>
    <w:link w:val="Titre5Car"/>
    <w:uiPriority w:val="9"/>
    <w:unhideWhenUsed/>
    <w:qFormat/>
    <w:rsid w:val="00013F1A"/>
    <w:pPr>
      <w:keepNext/>
      <w:ind w:left="0" w:right="-32" w:firstLine="0"/>
      <w:outlineLvl w:val="4"/>
    </w:pPr>
    <w:rPr>
      <w:rFonts w:ascii="Monotype Corsiva" w:eastAsia="Times New Roman" w:hAnsi="Monotype Corsiva" w:cs="Arial"/>
      <w:b/>
      <w:color w:val="FFFFFF" w:themeColor="background1"/>
      <w:sz w:val="36"/>
      <w:szCs w:val="36"/>
      <w:lang w:eastAsia="fr-FR"/>
    </w:rPr>
  </w:style>
  <w:style w:type="paragraph" w:styleId="Titre6">
    <w:name w:val="heading 6"/>
    <w:basedOn w:val="Normal"/>
    <w:next w:val="Normal"/>
    <w:link w:val="Titre6Car"/>
    <w:uiPriority w:val="9"/>
    <w:unhideWhenUsed/>
    <w:qFormat/>
    <w:rsid w:val="008F6150"/>
    <w:pPr>
      <w:keepNext/>
      <w:spacing w:after="240"/>
      <w:ind w:left="0"/>
      <w:outlineLvl w:val="5"/>
    </w:pPr>
    <w:rPr>
      <w:rFonts w:ascii="Monotype Corsiva" w:hAnsi="Monotype Corsiva" w:cs="Arial"/>
      <w:b/>
      <w:color w:val="76923C" w:themeColor="accent3" w:themeShade="BF"/>
      <w:sz w:val="32"/>
      <w:szCs w:val="32"/>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367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36770"/>
    <w:rPr>
      <w:rFonts w:ascii="Tahoma" w:hAnsi="Tahoma" w:cs="Tahoma"/>
      <w:sz w:val="16"/>
      <w:szCs w:val="16"/>
    </w:rPr>
  </w:style>
  <w:style w:type="character" w:customStyle="1" w:styleId="Titre2Car">
    <w:name w:val="Titre 2 Car"/>
    <w:basedOn w:val="Policepardfaut"/>
    <w:link w:val="Titre2"/>
    <w:uiPriority w:val="9"/>
    <w:rsid w:val="00436770"/>
    <w:rPr>
      <w:rFonts w:ascii="Cambria" w:eastAsia="Times New Roman" w:hAnsi="Cambria" w:cs="Times New Roman"/>
      <w:b/>
      <w:bCs/>
      <w:color w:val="4F81BD"/>
      <w:sz w:val="26"/>
      <w:szCs w:val="26"/>
    </w:rPr>
  </w:style>
  <w:style w:type="character" w:styleId="Accentuation">
    <w:name w:val="Emphasis"/>
    <w:basedOn w:val="Policepardfaut"/>
    <w:uiPriority w:val="20"/>
    <w:qFormat/>
    <w:rsid w:val="00866B52"/>
    <w:rPr>
      <w:i/>
      <w:iCs/>
    </w:rPr>
  </w:style>
  <w:style w:type="character" w:styleId="Lienhypertexte">
    <w:name w:val="Hyperlink"/>
    <w:basedOn w:val="Policepardfaut"/>
    <w:uiPriority w:val="99"/>
    <w:unhideWhenUsed/>
    <w:rsid w:val="00FC5AC6"/>
    <w:rPr>
      <w:color w:val="0000FF"/>
      <w:u w:val="single"/>
    </w:rPr>
  </w:style>
  <w:style w:type="character" w:customStyle="1" w:styleId="Titre1Car">
    <w:name w:val="Titre 1 Car"/>
    <w:basedOn w:val="Policepardfaut"/>
    <w:link w:val="Titre1"/>
    <w:uiPriority w:val="9"/>
    <w:rsid w:val="00A2058F"/>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rsid w:val="00A2058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A2058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CitationHTML">
    <w:name w:val="HTML Cite"/>
    <w:basedOn w:val="Policepardfaut"/>
    <w:uiPriority w:val="99"/>
    <w:semiHidden/>
    <w:unhideWhenUsed/>
    <w:rsid w:val="000409BB"/>
    <w:rPr>
      <w:i/>
      <w:iCs/>
    </w:rPr>
  </w:style>
  <w:style w:type="paragraph" w:styleId="En-tte">
    <w:name w:val="header"/>
    <w:basedOn w:val="Normal"/>
    <w:link w:val="En-tteCar"/>
    <w:uiPriority w:val="99"/>
    <w:unhideWhenUsed/>
    <w:rsid w:val="00D73F96"/>
    <w:pPr>
      <w:tabs>
        <w:tab w:val="center" w:pos="4536"/>
        <w:tab w:val="right" w:pos="9072"/>
      </w:tabs>
      <w:spacing w:after="0" w:line="240" w:lineRule="auto"/>
    </w:pPr>
  </w:style>
  <w:style w:type="character" w:customStyle="1" w:styleId="En-tteCar">
    <w:name w:val="En-tête Car"/>
    <w:basedOn w:val="Policepardfaut"/>
    <w:link w:val="En-tte"/>
    <w:uiPriority w:val="99"/>
    <w:rsid w:val="00D73F96"/>
  </w:style>
  <w:style w:type="paragraph" w:styleId="Pieddepage">
    <w:name w:val="footer"/>
    <w:basedOn w:val="Normal"/>
    <w:link w:val="PieddepageCar"/>
    <w:uiPriority w:val="99"/>
    <w:unhideWhenUsed/>
    <w:rsid w:val="00D73F9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3F96"/>
  </w:style>
  <w:style w:type="character" w:styleId="Lienhypertextesuivivisit">
    <w:name w:val="FollowedHyperlink"/>
    <w:basedOn w:val="Policepardfaut"/>
    <w:uiPriority w:val="99"/>
    <w:semiHidden/>
    <w:unhideWhenUsed/>
    <w:rsid w:val="00C37852"/>
    <w:rPr>
      <w:color w:val="800080" w:themeColor="followedHyperlink"/>
      <w:u w:val="single"/>
    </w:rPr>
  </w:style>
  <w:style w:type="paragraph" w:styleId="AdresseHTML">
    <w:name w:val="HTML Address"/>
    <w:basedOn w:val="Normal"/>
    <w:link w:val="AdresseHTMLCar"/>
    <w:uiPriority w:val="99"/>
    <w:unhideWhenUsed/>
    <w:rsid w:val="009D7449"/>
    <w:pPr>
      <w:spacing w:after="0" w:line="240" w:lineRule="auto"/>
      <w:ind w:left="0" w:right="0" w:firstLine="0"/>
    </w:pPr>
    <w:rPr>
      <w:rFonts w:ascii="Times New Roman" w:eastAsia="Times New Roman" w:hAnsi="Times New Roman" w:cs="Times New Roman"/>
      <w:i/>
      <w:iCs/>
      <w:sz w:val="24"/>
      <w:szCs w:val="24"/>
      <w:lang w:eastAsia="fr-FR"/>
    </w:rPr>
  </w:style>
  <w:style w:type="character" w:customStyle="1" w:styleId="AdresseHTMLCar">
    <w:name w:val="Adresse HTML Car"/>
    <w:basedOn w:val="Policepardfaut"/>
    <w:link w:val="AdresseHTML"/>
    <w:uiPriority w:val="99"/>
    <w:rsid w:val="009D7449"/>
    <w:rPr>
      <w:rFonts w:ascii="Times New Roman" w:eastAsia="Times New Roman" w:hAnsi="Times New Roman" w:cs="Times New Roman"/>
      <w:i/>
      <w:iCs/>
      <w:sz w:val="24"/>
      <w:szCs w:val="24"/>
      <w:lang w:eastAsia="fr-FR"/>
    </w:rPr>
  </w:style>
  <w:style w:type="paragraph" w:styleId="Paragraphedeliste">
    <w:name w:val="List Paragraph"/>
    <w:basedOn w:val="Normal"/>
    <w:uiPriority w:val="34"/>
    <w:qFormat/>
    <w:rsid w:val="00A27A1C"/>
    <w:pPr>
      <w:ind w:left="720"/>
      <w:contextualSpacing/>
    </w:pPr>
  </w:style>
  <w:style w:type="character" w:styleId="lev">
    <w:name w:val="Strong"/>
    <w:basedOn w:val="Policepardfaut"/>
    <w:uiPriority w:val="22"/>
    <w:qFormat/>
    <w:rsid w:val="00C064D9"/>
    <w:rPr>
      <w:b/>
      <w:bCs/>
    </w:rPr>
  </w:style>
  <w:style w:type="character" w:customStyle="1" w:styleId="apple-converted-space">
    <w:name w:val="apple-converted-space"/>
    <w:basedOn w:val="Policepardfaut"/>
    <w:rsid w:val="000F2698"/>
  </w:style>
  <w:style w:type="paragraph" w:styleId="Corpsdetexte">
    <w:name w:val="Body Text"/>
    <w:basedOn w:val="Normal"/>
    <w:link w:val="CorpsdetexteCar"/>
    <w:uiPriority w:val="99"/>
    <w:unhideWhenUsed/>
    <w:rsid w:val="004B2F71"/>
    <w:pPr>
      <w:ind w:left="0" w:right="-32" w:firstLine="0"/>
    </w:pPr>
    <w:rPr>
      <w:rFonts w:ascii="Arial" w:hAnsi="Arial" w:cs="Arial"/>
      <w:sz w:val="24"/>
      <w:szCs w:val="24"/>
    </w:rPr>
  </w:style>
  <w:style w:type="character" w:customStyle="1" w:styleId="CorpsdetexteCar">
    <w:name w:val="Corps de texte Car"/>
    <w:basedOn w:val="Policepardfaut"/>
    <w:link w:val="Corpsdetexte"/>
    <w:uiPriority w:val="99"/>
    <w:rsid w:val="004B2F71"/>
    <w:rPr>
      <w:rFonts w:ascii="Arial" w:hAnsi="Arial" w:cs="Arial"/>
      <w:sz w:val="24"/>
      <w:szCs w:val="24"/>
    </w:rPr>
  </w:style>
  <w:style w:type="paragraph" w:styleId="Corpsdetexte2">
    <w:name w:val="Body Text 2"/>
    <w:basedOn w:val="Normal"/>
    <w:link w:val="Corpsdetexte2Car"/>
    <w:uiPriority w:val="99"/>
    <w:unhideWhenUsed/>
    <w:rsid w:val="00A01A44"/>
    <w:pPr>
      <w:ind w:left="0" w:right="-31" w:firstLine="0"/>
    </w:pPr>
    <w:rPr>
      <w:rFonts w:ascii="Arial" w:hAnsi="Arial" w:cs="Arial"/>
      <w:sz w:val="24"/>
      <w:szCs w:val="24"/>
    </w:rPr>
  </w:style>
  <w:style w:type="character" w:customStyle="1" w:styleId="Corpsdetexte2Car">
    <w:name w:val="Corps de texte 2 Car"/>
    <w:basedOn w:val="Policepardfaut"/>
    <w:link w:val="Corpsdetexte2"/>
    <w:uiPriority w:val="99"/>
    <w:rsid w:val="00A01A44"/>
    <w:rPr>
      <w:rFonts w:ascii="Arial" w:hAnsi="Arial" w:cs="Arial"/>
      <w:sz w:val="24"/>
      <w:szCs w:val="24"/>
    </w:rPr>
  </w:style>
  <w:style w:type="paragraph" w:styleId="Normalcentr">
    <w:name w:val="Block Text"/>
    <w:basedOn w:val="Normal"/>
    <w:uiPriority w:val="99"/>
    <w:unhideWhenUsed/>
    <w:rsid w:val="00A01A44"/>
    <w:pPr>
      <w:ind w:left="1134" w:hanging="1134"/>
    </w:pPr>
    <w:rPr>
      <w:noProof/>
      <w:lang w:eastAsia="fr-FR"/>
    </w:rPr>
  </w:style>
  <w:style w:type="paragraph" w:styleId="Corpsdetexte3">
    <w:name w:val="Body Text 3"/>
    <w:basedOn w:val="Normal"/>
    <w:link w:val="Corpsdetexte3Car"/>
    <w:uiPriority w:val="99"/>
    <w:unhideWhenUsed/>
    <w:rsid w:val="00D269BE"/>
    <w:pPr>
      <w:tabs>
        <w:tab w:val="left" w:pos="2552"/>
      </w:tabs>
      <w:ind w:left="0" w:right="-31" w:firstLine="0"/>
    </w:pPr>
    <w:rPr>
      <w:rFonts w:ascii="Arial" w:hAnsi="Arial" w:cs="Arial"/>
      <w:color w:val="000000"/>
      <w:sz w:val="24"/>
      <w:szCs w:val="24"/>
    </w:rPr>
  </w:style>
  <w:style w:type="character" w:customStyle="1" w:styleId="Corpsdetexte3Car">
    <w:name w:val="Corps de texte 3 Car"/>
    <w:basedOn w:val="Policepardfaut"/>
    <w:link w:val="Corpsdetexte3"/>
    <w:uiPriority w:val="99"/>
    <w:rsid w:val="00D269BE"/>
    <w:rPr>
      <w:rFonts w:ascii="Arial" w:hAnsi="Arial" w:cs="Arial"/>
      <w:color w:val="000000"/>
      <w:sz w:val="24"/>
      <w:szCs w:val="24"/>
    </w:rPr>
  </w:style>
  <w:style w:type="character" w:customStyle="1" w:styleId="menu-texte">
    <w:name w:val="menu-texte"/>
    <w:basedOn w:val="Policepardfaut"/>
    <w:rsid w:val="007B74A5"/>
  </w:style>
  <w:style w:type="character" w:styleId="Mentionnonrsolue">
    <w:name w:val="Unresolved Mention"/>
    <w:basedOn w:val="Policepardfaut"/>
    <w:uiPriority w:val="99"/>
    <w:semiHidden/>
    <w:unhideWhenUsed/>
    <w:rsid w:val="00BE162D"/>
    <w:rPr>
      <w:color w:val="605E5C"/>
      <w:shd w:val="clear" w:color="auto" w:fill="E1DFDD"/>
    </w:rPr>
  </w:style>
  <w:style w:type="character" w:customStyle="1" w:styleId="Titre4Car">
    <w:name w:val="Titre 4 Car"/>
    <w:basedOn w:val="Policepardfaut"/>
    <w:link w:val="Titre4"/>
    <w:uiPriority w:val="9"/>
    <w:rsid w:val="00FB5E73"/>
    <w:rPr>
      <w:rFonts w:ascii="Arial" w:eastAsia="Times New Roman" w:hAnsi="Arial" w:cs="Arial"/>
      <w:b/>
      <w:sz w:val="28"/>
      <w:szCs w:val="28"/>
      <w:lang w:eastAsia="fr-FR"/>
    </w:rPr>
  </w:style>
  <w:style w:type="character" w:customStyle="1" w:styleId="Titre5Car">
    <w:name w:val="Titre 5 Car"/>
    <w:basedOn w:val="Policepardfaut"/>
    <w:link w:val="Titre5"/>
    <w:uiPriority w:val="9"/>
    <w:rsid w:val="00013F1A"/>
    <w:rPr>
      <w:rFonts w:ascii="Monotype Corsiva" w:eastAsia="Times New Roman" w:hAnsi="Monotype Corsiva" w:cs="Arial"/>
      <w:b/>
      <w:color w:val="FFFFFF" w:themeColor="background1"/>
      <w:sz w:val="36"/>
      <w:szCs w:val="36"/>
      <w:lang w:eastAsia="fr-FR"/>
    </w:rPr>
  </w:style>
  <w:style w:type="character" w:customStyle="1" w:styleId="Titre6Car">
    <w:name w:val="Titre 6 Car"/>
    <w:basedOn w:val="Policepardfaut"/>
    <w:link w:val="Titre6"/>
    <w:uiPriority w:val="9"/>
    <w:rsid w:val="008F6150"/>
    <w:rPr>
      <w:rFonts w:ascii="Monotype Corsiva" w:hAnsi="Monotype Corsiva" w:cs="Arial"/>
      <w:b/>
      <w:color w:val="76923C" w:themeColor="accent3" w:themeShade="BF"/>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502">
      <w:bodyDiv w:val="1"/>
      <w:marLeft w:val="0"/>
      <w:marRight w:val="0"/>
      <w:marTop w:val="0"/>
      <w:marBottom w:val="0"/>
      <w:divBdr>
        <w:top w:val="none" w:sz="0" w:space="0" w:color="auto"/>
        <w:left w:val="none" w:sz="0" w:space="0" w:color="auto"/>
        <w:bottom w:val="none" w:sz="0" w:space="0" w:color="auto"/>
        <w:right w:val="none" w:sz="0" w:space="0" w:color="auto"/>
      </w:divBdr>
    </w:div>
    <w:div w:id="170529026">
      <w:bodyDiv w:val="1"/>
      <w:marLeft w:val="0"/>
      <w:marRight w:val="0"/>
      <w:marTop w:val="0"/>
      <w:marBottom w:val="0"/>
      <w:divBdr>
        <w:top w:val="none" w:sz="0" w:space="0" w:color="auto"/>
        <w:left w:val="none" w:sz="0" w:space="0" w:color="auto"/>
        <w:bottom w:val="none" w:sz="0" w:space="0" w:color="auto"/>
        <w:right w:val="none" w:sz="0" w:space="0" w:color="auto"/>
      </w:divBdr>
    </w:div>
    <w:div w:id="173617743">
      <w:bodyDiv w:val="1"/>
      <w:marLeft w:val="0"/>
      <w:marRight w:val="0"/>
      <w:marTop w:val="0"/>
      <w:marBottom w:val="0"/>
      <w:divBdr>
        <w:top w:val="none" w:sz="0" w:space="0" w:color="auto"/>
        <w:left w:val="none" w:sz="0" w:space="0" w:color="auto"/>
        <w:bottom w:val="none" w:sz="0" w:space="0" w:color="auto"/>
        <w:right w:val="none" w:sz="0" w:space="0" w:color="auto"/>
      </w:divBdr>
    </w:div>
    <w:div w:id="357661034">
      <w:bodyDiv w:val="1"/>
      <w:marLeft w:val="0"/>
      <w:marRight w:val="0"/>
      <w:marTop w:val="0"/>
      <w:marBottom w:val="0"/>
      <w:divBdr>
        <w:top w:val="none" w:sz="0" w:space="0" w:color="auto"/>
        <w:left w:val="none" w:sz="0" w:space="0" w:color="auto"/>
        <w:bottom w:val="none" w:sz="0" w:space="0" w:color="auto"/>
        <w:right w:val="none" w:sz="0" w:space="0" w:color="auto"/>
      </w:divBdr>
    </w:div>
    <w:div w:id="588317228">
      <w:bodyDiv w:val="1"/>
      <w:marLeft w:val="0"/>
      <w:marRight w:val="0"/>
      <w:marTop w:val="0"/>
      <w:marBottom w:val="0"/>
      <w:divBdr>
        <w:top w:val="none" w:sz="0" w:space="0" w:color="auto"/>
        <w:left w:val="none" w:sz="0" w:space="0" w:color="auto"/>
        <w:bottom w:val="none" w:sz="0" w:space="0" w:color="auto"/>
        <w:right w:val="none" w:sz="0" w:space="0" w:color="auto"/>
      </w:divBdr>
    </w:div>
    <w:div w:id="704520305">
      <w:bodyDiv w:val="1"/>
      <w:marLeft w:val="0"/>
      <w:marRight w:val="0"/>
      <w:marTop w:val="0"/>
      <w:marBottom w:val="0"/>
      <w:divBdr>
        <w:top w:val="none" w:sz="0" w:space="0" w:color="auto"/>
        <w:left w:val="none" w:sz="0" w:space="0" w:color="auto"/>
        <w:bottom w:val="none" w:sz="0" w:space="0" w:color="auto"/>
        <w:right w:val="none" w:sz="0" w:space="0" w:color="auto"/>
      </w:divBdr>
    </w:div>
    <w:div w:id="814950485">
      <w:bodyDiv w:val="1"/>
      <w:marLeft w:val="0"/>
      <w:marRight w:val="0"/>
      <w:marTop w:val="0"/>
      <w:marBottom w:val="0"/>
      <w:divBdr>
        <w:top w:val="none" w:sz="0" w:space="0" w:color="auto"/>
        <w:left w:val="none" w:sz="0" w:space="0" w:color="auto"/>
        <w:bottom w:val="none" w:sz="0" w:space="0" w:color="auto"/>
        <w:right w:val="none" w:sz="0" w:space="0" w:color="auto"/>
      </w:divBdr>
    </w:div>
    <w:div w:id="851381110">
      <w:bodyDiv w:val="1"/>
      <w:marLeft w:val="0"/>
      <w:marRight w:val="0"/>
      <w:marTop w:val="0"/>
      <w:marBottom w:val="0"/>
      <w:divBdr>
        <w:top w:val="none" w:sz="0" w:space="0" w:color="auto"/>
        <w:left w:val="none" w:sz="0" w:space="0" w:color="auto"/>
        <w:bottom w:val="none" w:sz="0" w:space="0" w:color="auto"/>
        <w:right w:val="none" w:sz="0" w:space="0" w:color="auto"/>
      </w:divBdr>
    </w:div>
    <w:div w:id="881819194">
      <w:bodyDiv w:val="1"/>
      <w:marLeft w:val="0"/>
      <w:marRight w:val="0"/>
      <w:marTop w:val="0"/>
      <w:marBottom w:val="0"/>
      <w:divBdr>
        <w:top w:val="none" w:sz="0" w:space="0" w:color="auto"/>
        <w:left w:val="none" w:sz="0" w:space="0" w:color="auto"/>
        <w:bottom w:val="none" w:sz="0" w:space="0" w:color="auto"/>
        <w:right w:val="none" w:sz="0" w:space="0" w:color="auto"/>
      </w:divBdr>
    </w:div>
    <w:div w:id="939676565">
      <w:bodyDiv w:val="1"/>
      <w:marLeft w:val="0"/>
      <w:marRight w:val="0"/>
      <w:marTop w:val="0"/>
      <w:marBottom w:val="0"/>
      <w:divBdr>
        <w:top w:val="none" w:sz="0" w:space="0" w:color="auto"/>
        <w:left w:val="none" w:sz="0" w:space="0" w:color="auto"/>
        <w:bottom w:val="none" w:sz="0" w:space="0" w:color="auto"/>
        <w:right w:val="none" w:sz="0" w:space="0" w:color="auto"/>
      </w:divBdr>
    </w:div>
    <w:div w:id="953560553">
      <w:bodyDiv w:val="1"/>
      <w:marLeft w:val="0"/>
      <w:marRight w:val="0"/>
      <w:marTop w:val="0"/>
      <w:marBottom w:val="0"/>
      <w:divBdr>
        <w:top w:val="none" w:sz="0" w:space="0" w:color="auto"/>
        <w:left w:val="none" w:sz="0" w:space="0" w:color="auto"/>
        <w:bottom w:val="none" w:sz="0" w:space="0" w:color="auto"/>
        <w:right w:val="none" w:sz="0" w:space="0" w:color="auto"/>
      </w:divBdr>
    </w:div>
    <w:div w:id="1039357219">
      <w:bodyDiv w:val="1"/>
      <w:marLeft w:val="0"/>
      <w:marRight w:val="0"/>
      <w:marTop w:val="0"/>
      <w:marBottom w:val="0"/>
      <w:divBdr>
        <w:top w:val="none" w:sz="0" w:space="0" w:color="auto"/>
        <w:left w:val="none" w:sz="0" w:space="0" w:color="auto"/>
        <w:bottom w:val="none" w:sz="0" w:space="0" w:color="auto"/>
        <w:right w:val="none" w:sz="0" w:space="0" w:color="auto"/>
      </w:divBdr>
    </w:div>
    <w:div w:id="1239286518">
      <w:bodyDiv w:val="1"/>
      <w:marLeft w:val="0"/>
      <w:marRight w:val="0"/>
      <w:marTop w:val="0"/>
      <w:marBottom w:val="0"/>
      <w:divBdr>
        <w:top w:val="none" w:sz="0" w:space="0" w:color="auto"/>
        <w:left w:val="none" w:sz="0" w:space="0" w:color="auto"/>
        <w:bottom w:val="none" w:sz="0" w:space="0" w:color="auto"/>
        <w:right w:val="none" w:sz="0" w:space="0" w:color="auto"/>
      </w:divBdr>
    </w:div>
    <w:div w:id="1368677708">
      <w:bodyDiv w:val="1"/>
      <w:marLeft w:val="0"/>
      <w:marRight w:val="0"/>
      <w:marTop w:val="0"/>
      <w:marBottom w:val="0"/>
      <w:divBdr>
        <w:top w:val="none" w:sz="0" w:space="0" w:color="auto"/>
        <w:left w:val="none" w:sz="0" w:space="0" w:color="auto"/>
        <w:bottom w:val="none" w:sz="0" w:space="0" w:color="auto"/>
        <w:right w:val="none" w:sz="0" w:space="0" w:color="auto"/>
      </w:divBdr>
    </w:div>
    <w:div w:id="1596404681">
      <w:bodyDiv w:val="1"/>
      <w:marLeft w:val="0"/>
      <w:marRight w:val="0"/>
      <w:marTop w:val="0"/>
      <w:marBottom w:val="0"/>
      <w:divBdr>
        <w:top w:val="none" w:sz="0" w:space="0" w:color="auto"/>
        <w:left w:val="none" w:sz="0" w:space="0" w:color="auto"/>
        <w:bottom w:val="none" w:sz="0" w:space="0" w:color="auto"/>
        <w:right w:val="none" w:sz="0" w:space="0" w:color="auto"/>
      </w:divBdr>
      <w:divsChild>
        <w:div w:id="1536387996">
          <w:marLeft w:val="0"/>
          <w:marRight w:val="0"/>
          <w:marTop w:val="45"/>
          <w:marBottom w:val="90"/>
          <w:divBdr>
            <w:top w:val="none" w:sz="0" w:space="0" w:color="auto"/>
            <w:left w:val="none" w:sz="0" w:space="0" w:color="auto"/>
            <w:bottom w:val="none" w:sz="0" w:space="0" w:color="auto"/>
            <w:right w:val="none" w:sz="0" w:space="0" w:color="auto"/>
          </w:divBdr>
        </w:div>
        <w:div w:id="1429079780">
          <w:marLeft w:val="0"/>
          <w:marRight w:val="0"/>
          <w:marTop w:val="0"/>
          <w:marBottom w:val="450"/>
          <w:divBdr>
            <w:top w:val="none" w:sz="0" w:space="0" w:color="auto"/>
            <w:left w:val="none" w:sz="0" w:space="0" w:color="auto"/>
            <w:bottom w:val="none" w:sz="0" w:space="0" w:color="auto"/>
            <w:right w:val="none" w:sz="0" w:space="0" w:color="auto"/>
          </w:divBdr>
        </w:div>
      </w:divsChild>
    </w:div>
    <w:div w:id="1607421172">
      <w:bodyDiv w:val="1"/>
      <w:marLeft w:val="0"/>
      <w:marRight w:val="0"/>
      <w:marTop w:val="0"/>
      <w:marBottom w:val="0"/>
      <w:divBdr>
        <w:top w:val="none" w:sz="0" w:space="0" w:color="auto"/>
        <w:left w:val="none" w:sz="0" w:space="0" w:color="auto"/>
        <w:bottom w:val="none" w:sz="0" w:space="0" w:color="auto"/>
        <w:right w:val="none" w:sz="0" w:space="0" w:color="auto"/>
      </w:divBdr>
      <w:divsChild>
        <w:div w:id="2075275547">
          <w:marLeft w:val="740"/>
          <w:marRight w:val="0"/>
          <w:marTop w:val="0"/>
          <w:marBottom w:val="0"/>
          <w:divBdr>
            <w:top w:val="none" w:sz="0" w:space="0" w:color="auto"/>
            <w:left w:val="none" w:sz="0" w:space="0" w:color="auto"/>
            <w:bottom w:val="none" w:sz="0" w:space="0" w:color="auto"/>
            <w:right w:val="none" w:sz="0" w:space="0" w:color="auto"/>
          </w:divBdr>
        </w:div>
      </w:divsChild>
    </w:div>
    <w:div w:id="1812940790">
      <w:bodyDiv w:val="1"/>
      <w:marLeft w:val="0"/>
      <w:marRight w:val="0"/>
      <w:marTop w:val="0"/>
      <w:marBottom w:val="0"/>
      <w:divBdr>
        <w:top w:val="none" w:sz="0" w:space="0" w:color="auto"/>
        <w:left w:val="none" w:sz="0" w:space="0" w:color="auto"/>
        <w:bottom w:val="none" w:sz="0" w:space="0" w:color="auto"/>
        <w:right w:val="none" w:sz="0" w:space="0" w:color="auto"/>
      </w:divBdr>
    </w:div>
    <w:div w:id="1822304850">
      <w:bodyDiv w:val="1"/>
      <w:marLeft w:val="0"/>
      <w:marRight w:val="0"/>
      <w:marTop w:val="0"/>
      <w:marBottom w:val="0"/>
      <w:divBdr>
        <w:top w:val="none" w:sz="0" w:space="0" w:color="auto"/>
        <w:left w:val="none" w:sz="0" w:space="0" w:color="auto"/>
        <w:bottom w:val="none" w:sz="0" w:space="0" w:color="auto"/>
        <w:right w:val="none" w:sz="0" w:space="0" w:color="auto"/>
      </w:divBdr>
    </w:div>
    <w:div w:id="1907255782">
      <w:bodyDiv w:val="1"/>
      <w:marLeft w:val="0"/>
      <w:marRight w:val="0"/>
      <w:marTop w:val="0"/>
      <w:marBottom w:val="0"/>
      <w:divBdr>
        <w:top w:val="none" w:sz="0" w:space="0" w:color="auto"/>
        <w:left w:val="none" w:sz="0" w:space="0" w:color="auto"/>
        <w:bottom w:val="none" w:sz="0" w:space="0" w:color="auto"/>
        <w:right w:val="none" w:sz="0" w:space="0" w:color="auto"/>
      </w:divBdr>
    </w:div>
    <w:div w:id="202987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ardins-du-nord.fr/viewtopic.php?t=13944ici" TargetMode="External"/><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s://www.jardins-du-nord.fr/viewtopic.php?f=34&amp;t=9134ici"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ardins-du-nord.fr/viewtopic.php?t=12852ici" TargetMode="External"/><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ardins-du-nord.fr/viewtopic.php?t=13176ici" TargetMode="External"/><Relationship Id="rId23" Type="http://schemas.openxmlformats.org/officeDocument/2006/relationships/image" Target="media/image12.jpeg"/><Relationship Id="rId28"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1.png"/><Relationship Id="rId27" Type="http://schemas.openxmlformats.org/officeDocument/2006/relationships/hyperlink" Target="https://domaine-chaumont.fr/fr/"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1EA9D6-AC38-494C-8976-87EA1A9E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1809</Words>
  <Characters>9954</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4</cp:revision>
  <cp:lastPrinted>2023-05-16T13:16:00Z</cp:lastPrinted>
  <dcterms:created xsi:type="dcterms:W3CDTF">2023-05-16T13:15:00Z</dcterms:created>
  <dcterms:modified xsi:type="dcterms:W3CDTF">2023-05-16T13:16:00Z</dcterms:modified>
</cp:coreProperties>
</file>